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10" w:rsidRDefault="00F90E10" w:rsidP="00636714">
      <w:pPr>
        <w:rPr>
          <w:lang w:val="es-ES"/>
        </w:rPr>
      </w:pPr>
    </w:p>
    <w:p w:rsidR="00F90E10" w:rsidRPr="002527EC" w:rsidRDefault="00F90E10" w:rsidP="00F90E10">
      <w:pPr>
        <w:spacing w:after="0"/>
        <w:jc w:val="center"/>
        <w:rPr>
          <w:b/>
          <w:color w:val="FF0000"/>
          <w:sz w:val="36"/>
          <w:szCs w:val="36"/>
          <w:u w:val="single"/>
        </w:rPr>
      </w:pPr>
      <w:r w:rsidRPr="008328B8">
        <w:rPr>
          <w:b/>
          <w:sz w:val="36"/>
          <w:szCs w:val="36"/>
          <w:u w:val="single"/>
        </w:rPr>
        <w:t>Planilla de inscripción a la PFO</w:t>
      </w:r>
      <w:r w:rsidR="009A0258">
        <w:rPr>
          <w:b/>
          <w:sz w:val="36"/>
          <w:szCs w:val="36"/>
          <w:u w:val="single"/>
        </w:rPr>
        <w:t xml:space="preserve">, </w:t>
      </w:r>
      <w:r w:rsidR="00992559">
        <w:rPr>
          <w:b/>
          <w:sz w:val="36"/>
          <w:szCs w:val="36"/>
          <w:u w:val="single"/>
        </w:rPr>
        <w:t xml:space="preserve">para estudiantes que </w:t>
      </w:r>
      <w:r w:rsidR="002527EC">
        <w:rPr>
          <w:b/>
          <w:color w:val="FF0000"/>
          <w:sz w:val="36"/>
          <w:szCs w:val="36"/>
          <w:u w:val="single"/>
        </w:rPr>
        <w:t>NO</w:t>
      </w:r>
      <w:r w:rsidR="00913EF0">
        <w:rPr>
          <w:b/>
          <w:color w:val="FF0000"/>
          <w:sz w:val="36"/>
          <w:szCs w:val="36"/>
          <w:u w:val="single"/>
        </w:rPr>
        <w:t xml:space="preserve"> se encuentran en condiciones de regularidad</w:t>
      </w:r>
      <w:r w:rsidR="009A0258">
        <w:rPr>
          <w:b/>
          <w:sz w:val="36"/>
          <w:szCs w:val="36"/>
          <w:u w:val="single"/>
        </w:rPr>
        <w:t xml:space="preserve"> </w:t>
      </w:r>
      <w:r w:rsidR="002527EC">
        <w:rPr>
          <w:b/>
          <w:color w:val="FF0000"/>
          <w:sz w:val="36"/>
          <w:szCs w:val="36"/>
          <w:u w:val="single"/>
        </w:rPr>
        <w:t>(Condicionales)</w:t>
      </w:r>
    </w:p>
    <w:p w:rsidR="00F90E10" w:rsidRPr="00866343" w:rsidRDefault="00F90E10" w:rsidP="009A0258">
      <w:pPr>
        <w:spacing w:after="0"/>
        <w:rPr>
          <w:b/>
          <w:sz w:val="24"/>
          <w:szCs w:val="24"/>
          <w:u w:val="single"/>
        </w:rPr>
      </w:pPr>
      <w:r w:rsidRPr="00866343">
        <w:rPr>
          <w:b/>
          <w:sz w:val="24"/>
          <w:szCs w:val="24"/>
          <w:u w:val="single"/>
        </w:rPr>
        <w:t>Declaración Jurada</w:t>
      </w:r>
    </w:p>
    <w:p w:rsidR="00F90E10" w:rsidRDefault="00F90E10" w:rsidP="00F90E10">
      <w:pPr>
        <w:jc w:val="both"/>
        <w:rPr>
          <w:sz w:val="36"/>
          <w:szCs w:val="36"/>
        </w:rPr>
      </w:pP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Apellido y Nombre: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 xml:space="preserve">    </w:t>
      </w:r>
    </w:p>
    <w:p w:rsidR="00F90E10" w:rsidRPr="008328B8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Legajo: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Default="00F90E10" w:rsidP="00F90E10">
      <w:pPr>
        <w:jc w:val="both"/>
        <w:rPr>
          <w:sz w:val="36"/>
          <w:szCs w:val="36"/>
        </w:rPr>
      </w:pPr>
      <w:r>
        <w:rPr>
          <w:sz w:val="36"/>
          <w:szCs w:val="36"/>
        </w:rPr>
        <w:t>DNI: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90E10" w:rsidRPr="008328B8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Domicilio:</w:t>
      </w:r>
      <w:r w:rsidRPr="008328B8">
        <w:rPr>
          <w:sz w:val="36"/>
          <w:szCs w:val="36"/>
          <w:u w:val="single"/>
        </w:rPr>
        <w:tab/>
      </w:r>
      <w:r w:rsidRPr="008328B8">
        <w:rPr>
          <w:sz w:val="36"/>
          <w:szCs w:val="36"/>
          <w:u w:val="single"/>
        </w:rPr>
        <w:tab/>
      </w:r>
      <w:r w:rsidRPr="008328B8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 xml:space="preserve">          </w:t>
      </w:r>
      <w:r>
        <w:rPr>
          <w:sz w:val="36"/>
          <w:szCs w:val="36"/>
        </w:rPr>
        <w:t>Localidad: _____________</w:t>
      </w: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Email: </w:t>
      </w:r>
      <w:r w:rsidR="00F165C7">
        <w:rPr>
          <w:sz w:val="36"/>
          <w:szCs w:val="36"/>
          <w:u w:val="single"/>
        </w:rPr>
        <w:tab/>
      </w:r>
      <w:r w:rsidR="00F165C7">
        <w:rPr>
          <w:sz w:val="36"/>
          <w:szCs w:val="36"/>
          <w:u w:val="single"/>
        </w:rPr>
        <w:tab/>
      </w:r>
      <w:r w:rsidR="00F165C7">
        <w:rPr>
          <w:sz w:val="36"/>
          <w:szCs w:val="36"/>
          <w:u w:val="single"/>
        </w:rPr>
        <w:tab/>
      </w:r>
      <w:r w:rsidR="00F165C7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 w:rsidRPr="00706693">
        <w:rPr>
          <w:sz w:val="36"/>
          <w:szCs w:val="36"/>
        </w:rPr>
        <w:t xml:space="preserve">Teléfono: </w:t>
      </w:r>
      <w:r w:rsidRPr="0055157B">
        <w:rPr>
          <w:sz w:val="36"/>
          <w:szCs w:val="36"/>
          <w:u w:val="single"/>
        </w:rPr>
        <w:t xml:space="preserve">( </w:t>
      </w:r>
      <w:r>
        <w:rPr>
          <w:sz w:val="36"/>
          <w:szCs w:val="36"/>
          <w:u w:val="single"/>
        </w:rPr>
        <w:t xml:space="preserve">    </w:t>
      </w:r>
      <w:r w:rsidRPr="0055157B">
        <w:rPr>
          <w:sz w:val="36"/>
          <w:szCs w:val="36"/>
          <w:u w:val="single"/>
        </w:rPr>
        <w:t xml:space="preserve">     )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Pr="00CA0B29" w:rsidRDefault="00F90E10" w:rsidP="00F90E10">
      <w:pPr>
        <w:jc w:val="both"/>
        <w:rPr>
          <w:sz w:val="24"/>
          <w:szCs w:val="24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</w:rPr>
      </w:pPr>
    </w:p>
    <w:p w:rsidR="008A2B90" w:rsidRDefault="000D00E7" w:rsidP="00F90E10">
      <w:pPr>
        <w:spacing w:after="0"/>
        <w:rPr>
          <w:sz w:val="30"/>
          <w:szCs w:val="30"/>
          <w:u w:val="single"/>
        </w:rPr>
      </w:pPr>
      <w:r>
        <w:rPr>
          <w:sz w:val="30"/>
          <w:szCs w:val="30"/>
        </w:rPr>
        <w:t>M</w:t>
      </w:r>
      <w:r w:rsidR="00F90E10" w:rsidRPr="00866343">
        <w:rPr>
          <w:sz w:val="30"/>
          <w:szCs w:val="30"/>
        </w:rPr>
        <w:t>ateria</w:t>
      </w:r>
      <w:r w:rsidR="00992559">
        <w:rPr>
          <w:sz w:val="30"/>
          <w:szCs w:val="30"/>
        </w:rPr>
        <w:t>/s</w:t>
      </w:r>
      <w:r>
        <w:rPr>
          <w:sz w:val="30"/>
          <w:szCs w:val="30"/>
        </w:rPr>
        <w:t xml:space="preserve"> adeudada</w:t>
      </w:r>
      <w:r w:rsidR="00992559">
        <w:rPr>
          <w:sz w:val="30"/>
          <w:szCs w:val="30"/>
        </w:rPr>
        <w:t>/s</w:t>
      </w:r>
      <w:r>
        <w:rPr>
          <w:sz w:val="30"/>
          <w:szCs w:val="30"/>
        </w:rPr>
        <w:t xml:space="preserve"> al momento de la </w:t>
      </w:r>
      <w:r w:rsidR="008A2B90">
        <w:rPr>
          <w:sz w:val="30"/>
          <w:szCs w:val="30"/>
        </w:rPr>
        <w:t>inscripción :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 w:rsidR="008A2B90">
        <w:rPr>
          <w:sz w:val="30"/>
          <w:szCs w:val="30"/>
        </w:rPr>
        <w:t>_____________________________________</w:t>
      </w:r>
      <w:r w:rsidR="00F90E10">
        <w:rPr>
          <w:sz w:val="30"/>
          <w:szCs w:val="30"/>
        </w:rPr>
        <w:t>_______________</w:t>
      </w:r>
      <w:r w:rsidR="00F90E10">
        <w:rPr>
          <w:sz w:val="30"/>
          <w:szCs w:val="30"/>
          <w:u w:val="single"/>
        </w:rPr>
        <w:br/>
      </w:r>
    </w:p>
    <w:p w:rsidR="00F90E10" w:rsidRPr="00913EF0" w:rsidRDefault="00913EF0" w:rsidP="00F90E10">
      <w:pPr>
        <w:spacing w:after="0"/>
        <w:jc w:val="both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Los estudian</w:t>
      </w:r>
      <w:r w:rsidR="002527EC">
        <w:rPr>
          <w:color w:val="FF0000"/>
          <w:sz w:val="30"/>
          <w:szCs w:val="30"/>
        </w:rPr>
        <w:t>tes condicionales</w:t>
      </w:r>
      <w:r>
        <w:rPr>
          <w:color w:val="FF0000"/>
          <w:sz w:val="30"/>
          <w:szCs w:val="30"/>
        </w:rPr>
        <w:t xml:space="preserve"> deben rendir las materias adeudadas hasta 15 días después de comenzar a cursar la PFO para ponerse en alguna de las dos</w:t>
      </w:r>
      <w:r w:rsidR="002527EC">
        <w:rPr>
          <w:color w:val="FF0000"/>
          <w:sz w:val="30"/>
          <w:szCs w:val="30"/>
        </w:rPr>
        <w:t xml:space="preserve"> situaciones de</w:t>
      </w:r>
      <w:r>
        <w:rPr>
          <w:color w:val="FF0000"/>
          <w:sz w:val="30"/>
          <w:szCs w:val="30"/>
        </w:rPr>
        <w:t xml:space="preserve"> regularidad: “no debe ninguna materia” o “debe una materia”.</w:t>
      </w:r>
      <w:r w:rsidR="002527EC">
        <w:rPr>
          <w:color w:val="FF0000"/>
          <w:sz w:val="30"/>
          <w:szCs w:val="30"/>
        </w:rPr>
        <w:t xml:space="preserve"> </w:t>
      </w: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Pr="00866343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sectPr w:rsidR="00F90E10" w:rsidRPr="00866343" w:rsidSect="00920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9" w:right="1701" w:bottom="1417" w:left="1701" w:header="708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89" w:rsidRDefault="001B7E89" w:rsidP="000C52BC">
      <w:pPr>
        <w:spacing w:after="0" w:line="240" w:lineRule="auto"/>
      </w:pPr>
      <w:r>
        <w:separator/>
      </w:r>
    </w:p>
  </w:endnote>
  <w:endnote w:type="continuationSeparator" w:id="0">
    <w:p w:rsidR="001B7E89" w:rsidRDefault="001B7E89" w:rsidP="000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37" w:rsidRDefault="00920637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</w:p>
  <w:p w:rsidR="000E1C30" w:rsidRDefault="00920637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  <w:r>
      <w:rPr>
        <w:rFonts w:cs="Open Sans"/>
        <w:noProof/>
        <w:sz w:val="18"/>
        <w:szCs w:val="18"/>
        <w:lang w:val="es-ES" w:eastAsia="es-ES"/>
      </w:rPr>
      <w:drawing>
        <wp:inline distT="0" distB="0" distL="0" distR="0">
          <wp:extent cx="2727966" cy="146304"/>
          <wp:effectExtent l="19050" t="0" r="0" b="0"/>
          <wp:docPr id="1" name="0 Imagen" descr="Belgr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gr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966" cy="146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1C30" w:rsidRPr="00BB4128" w:rsidRDefault="000E1C30" w:rsidP="000E1C30">
    <w:pPr>
      <w:pBdr>
        <w:top w:val="single" w:sz="4" w:space="1" w:color="31849B" w:themeColor="accent5" w:themeShade="BF"/>
      </w:pBdr>
      <w:tabs>
        <w:tab w:val="center" w:pos="5953"/>
        <w:tab w:val="right" w:pos="11906"/>
      </w:tabs>
      <w:spacing w:after="0"/>
      <w:jc w:val="center"/>
      <w:rPr>
        <w:rFonts w:cs="Open Sans"/>
        <w:sz w:val="18"/>
        <w:szCs w:val="18"/>
      </w:rPr>
    </w:pPr>
    <w:r w:rsidRPr="00A402A3">
      <w:rPr>
        <w:rFonts w:cs="Open Sans"/>
        <w:noProof/>
        <w:sz w:val="18"/>
        <w:szCs w:val="18"/>
        <w:lang w:eastAsia="es-ES"/>
      </w:rPr>
      <w:t xml:space="preserve">Avenida 60 y 120 </w:t>
    </w:r>
    <w:r w:rsidRPr="00A402A3">
      <w:rPr>
        <w:rFonts w:cs="Open Sans"/>
        <w:sz w:val="18"/>
        <w:szCs w:val="18"/>
      </w:rPr>
      <w:t xml:space="preserve">| La Plata | Buenos Aires </w:t>
    </w:r>
    <w:r>
      <w:rPr>
        <w:rFonts w:cs="Open Sans"/>
        <w:sz w:val="18"/>
        <w:szCs w:val="18"/>
      </w:rPr>
      <w:t xml:space="preserve">| </w:t>
    </w:r>
    <w:r w:rsidRPr="00A402A3">
      <w:rPr>
        <w:rFonts w:cs="Open Sans"/>
        <w:sz w:val="18"/>
        <w:szCs w:val="18"/>
      </w:rPr>
      <w:t>Argentina</w:t>
    </w:r>
    <w:r>
      <w:rPr>
        <w:rFonts w:cs="Open Sans"/>
        <w:sz w:val="18"/>
        <w:szCs w:val="18"/>
      </w:rPr>
      <w:t xml:space="preserve"> |  </w:t>
    </w:r>
    <w:r w:rsidRPr="00A402A3">
      <w:rPr>
        <w:rFonts w:cs="Open Sans"/>
        <w:noProof/>
        <w:sz w:val="18"/>
        <w:szCs w:val="18"/>
        <w:lang w:eastAsia="es-ES"/>
      </w:rPr>
      <w:t>Tel. (+54 221) 423 6711/ 424 1596</w:t>
    </w:r>
    <w:r>
      <w:rPr>
        <w:rFonts w:cs="Open Sans"/>
        <w:noProof/>
        <w:sz w:val="18"/>
        <w:szCs w:val="18"/>
        <w:lang w:eastAsia="es-ES"/>
      </w:rPr>
      <w:t xml:space="preserve"> |</w:t>
    </w:r>
    <w:r w:rsidRPr="00A402A3">
      <w:rPr>
        <w:rFonts w:cs="Open Sans"/>
        <w:noProof/>
        <w:sz w:val="18"/>
        <w:szCs w:val="18"/>
        <w:lang w:eastAsia="es-ES"/>
      </w:rPr>
      <w:t>www.med.unlp.edu.ar</w:t>
    </w:r>
  </w:p>
  <w:p w:rsidR="000E1C30" w:rsidRDefault="000E1C30" w:rsidP="000E1C30">
    <w:pPr>
      <w:pStyle w:val="Piedepgina"/>
      <w:pBdr>
        <w:top w:val="single" w:sz="4" w:space="1" w:color="31849B" w:themeColor="accent5" w:themeShade="BF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89" w:rsidRDefault="001B7E89" w:rsidP="000C52BC">
      <w:pPr>
        <w:spacing w:after="0" w:line="240" w:lineRule="auto"/>
      </w:pPr>
      <w:r>
        <w:separator/>
      </w:r>
    </w:p>
  </w:footnote>
  <w:footnote w:type="continuationSeparator" w:id="0">
    <w:p w:rsidR="001B7E89" w:rsidRDefault="001B7E89" w:rsidP="000C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5869D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-449580</wp:posOffset>
          </wp:positionV>
          <wp:extent cx="7597775" cy="1143000"/>
          <wp:effectExtent l="19050" t="0" r="3175" b="0"/>
          <wp:wrapNone/>
          <wp:docPr id="3" name="2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7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C30" w:rsidRDefault="000E1C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2B48"/>
    <w:rsid w:val="000C52BC"/>
    <w:rsid w:val="000D00E7"/>
    <w:rsid w:val="000D672D"/>
    <w:rsid w:val="000E1C30"/>
    <w:rsid w:val="00103EE6"/>
    <w:rsid w:val="00154B58"/>
    <w:rsid w:val="001B7E89"/>
    <w:rsid w:val="001C6334"/>
    <w:rsid w:val="001C7643"/>
    <w:rsid w:val="00247524"/>
    <w:rsid w:val="002527EC"/>
    <w:rsid w:val="00262F69"/>
    <w:rsid w:val="002F5E0A"/>
    <w:rsid w:val="00404CBA"/>
    <w:rsid w:val="004A6528"/>
    <w:rsid w:val="004B7C3C"/>
    <w:rsid w:val="005869D1"/>
    <w:rsid w:val="005B587E"/>
    <w:rsid w:val="005F2F63"/>
    <w:rsid w:val="00624591"/>
    <w:rsid w:val="00636714"/>
    <w:rsid w:val="00715B3E"/>
    <w:rsid w:val="00742DE4"/>
    <w:rsid w:val="007E1F2D"/>
    <w:rsid w:val="007F36E4"/>
    <w:rsid w:val="00862975"/>
    <w:rsid w:val="008A2433"/>
    <w:rsid w:val="008A2B90"/>
    <w:rsid w:val="008B7F9D"/>
    <w:rsid w:val="00913EF0"/>
    <w:rsid w:val="00920637"/>
    <w:rsid w:val="00942BC6"/>
    <w:rsid w:val="00992559"/>
    <w:rsid w:val="009A0258"/>
    <w:rsid w:val="009C77E3"/>
    <w:rsid w:val="00A63E9E"/>
    <w:rsid w:val="00B8488E"/>
    <w:rsid w:val="00B91B3A"/>
    <w:rsid w:val="00BB4128"/>
    <w:rsid w:val="00BE2B48"/>
    <w:rsid w:val="00C05B56"/>
    <w:rsid w:val="00C648DF"/>
    <w:rsid w:val="00C674B9"/>
    <w:rsid w:val="00D07965"/>
    <w:rsid w:val="00D45AF6"/>
    <w:rsid w:val="00D77244"/>
    <w:rsid w:val="00DB46D6"/>
    <w:rsid w:val="00DE083F"/>
    <w:rsid w:val="00DE1D20"/>
    <w:rsid w:val="00E74517"/>
    <w:rsid w:val="00F165C7"/>
    <w:rsid w:val="00F65268"/>
    <w:rsid w:val="00F80ED2"/>
    <w:rsid w:val="00F9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BC"/>
  </w:style>
  <w:style w:type="paragraph" w:styleId="Piedepgina">
    <w:name w:val="footer"/>
    <w:basedOn w:val="Normal"/>
    <w:link w:val="Piedepgina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8E0EC-973E-47D2-9C2F-4E1E542E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 de Windows</cp:lastModifiedBy>
  <cp:revision>2</cp:revision>
  <cp:lastPrinted>2019-05-03T13:20:00Z</cp:lastPrinted>
  <dcterms:created xsi:type="dcterms:W3CDTF">2021-11-24T12:43:00Z</dcterms:created>
  <dcterms:modified xsi:type="dcterms:W3CDTF">2021-11-24T12:43:00Z</dcterms:modified>
</cp:coreProperties>
</file>