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5E858"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FFFFFF"/>
          <w:sz w:val="22"/>
          <w:szCs w:val="22"/>
        </w:rPr>
      </w:pPr>
      <w:r>
        <w:rPr>
          <w:rFonts w:ascii="Cambria" w:eastAsia="Cambria" w:hAnsi="Cambria" w:cs="Cambria"/>
          <w:b/>
          <w:i/>
          <w:color w:val="FFFFFF"/>
          <w:sz w:val="22"/>
          <w:szCs w:val="22"/>
          <w:highlight w:val="darkCyan"/>
        </w:rPr>
        <w:t>(Para presentar la propuesta seguir las indicaciones que figuran en cursiva. Por favor, borrarlas a medida que completa la planilla. Respetar la tipografía y el siguiente formato)</w:t>
      </w:r>
    </w:p>
    <w:p w14:paraId="1B2F4E97" w14:textId="77777777" w:rsidR="00AA2304" w:rsidRDefault="0062456C">
      <w:pPr>
        <w:pBdr>
          <w:top w:val="nil"/>
          <w:left w:val="nil"/>
          <w:bottom w:val="nil"/>
          <w:right w:val="nil"/>
          <w:between w:val="nil"/>
        </w:pBdr>
        <w:tabs>
          <w:tab w:val="left" w:pos="0"/>
          <w:tab w:val="center" w:pos="4419"/>
          <w:tab w:val="right" w:pos="8838"/>
        </w:tabs>
        <w:spacing w:line="240" w:lineRule="auto"/>
        <w:ind w:left="0" w:hanging="2"/>
        <w:jc w:val="both"/>
        <w:rPr>
          <w:rFonts w:ascii="Cambria" w:eastAsia="Cambria" w:hAnsi="Cambria" w:cs="Cambria"/>
          <w:color w:val="000000"/>
          <w:sz w:val="20"/>
          <w:szCs w:val="20"/>
        </w:rPr>
      </w:pPr>
      <w:r>
        <w:rPr>
          <w:rFonts w:ascii="Cambria" w:eastAsia="Cambria" w:hAnsi="Cambria" w:cs="Cambria"/>
          <w:smallCaps/>
          <w:color w:val="000000"/>
          <w:sz w:val="20"/>
          <w:szCs w:val="20"/>
        </w:rPr>
        <w:t>UNIVERSIDAD NACIONAL DE LA PLATA</w:t>
      </w:r>
    </w:p>
    <w:p w14:paraId="00E6A970" w14:textId="77777777" w:rsidR="00AA2304" w:rsidRDefault="0062456C">
      <w:pPr>
        <w:pBdr>
          <w:top w:val="nil"/>
          <w:left w:val="nil"/>
          <w:bottom w:val="nil"/>
          <w:right w:val="nil"/>
          <w:between w:val="nil"/>
        </w:pBdr>
        <w:tabs>
          <w:tab w:val="left" w:pos="0"/>
          <w:tab w:val="center" w:pos="4419"/>
          <w:tab w:val="right" w:pos="8838"/>
        </w:tabs>
        <w:spacing w:line="240" w:lineRule="auto"/>
        <w:ind w:left="0" w:hanging="2"/>
        <w:jc w:val="both"/>
        <w:rPr>
          <w:rFonts w:ascii="Cambria" w:eastAsia="Cambria" w:hAnsi="Cambria" w:cs="Cambria"/>
          <w:color w:val="000000"/>
          <w:sz w:val="20"/>
          <w:szCs w:val="20"/>
        </w:rPr>
      </w:pPr>
      <w:r>
        <w:rPr>
          <w:rFonts w:ascii="Cambria" w:eastAsia="Cambria" w:hAnsi="Cambria" w:cs="Cambria"/>
          <w:smallCaps/>
          <w:color w:val="000000"/>
          <w:sz w:val="20"/>
          <w:szCs w:val="20"/>
        </w:rPr>
        <w:t>FACULTAD DE CIENCIAS MÉDICAS</w:t>
      </w:r>
    </w:p>
    <w:p w14:paraId="2BFED21B" w14:textId="77777777" w:rsidR="00AA2304" w:rsidRDefault="0062456C">
      <w:pPr>
        <w:numPr>
          <w:ilvl w:val="2"/>
          <w:numId w:val="1"/>
        </w:numPr>
        <w:pBdr>
          <w:top w:val="nil"/>
          <w:left w:val="nil"/>
          <w:bottom w:val="nil"/>
          <w:right w:val="nil"/>
          <w:between w:val="nil"/>
        </w:pBdr>
        <w:tabs>
          <w:tab w:val="left" w:pos="0"/>
          <w:tab w:val="center" w:pos="4419"/>
          <w:tab w:val="right" w:pos="8838"/>
        </w:tabs>
        <w:spacing w:line="240" w:lineRule="auto"/>
        <w:ind w:hanging="2"/>
        <w:jc w:val="both"/>
        <w:rPr>
          <w:rFonts w:ascii="Cambria" w:eastAsia="Cambria" w:hAnsi="Cambria" w:cs="Cambria"/>
          <w:color w:val="000000"/>
          <w:sz w:val="20"/>
          <w:szCs w:val="20"/>
        </w:rPr>
      </w:pPr>
      <w:r>
        <w:rPr>
          <w:rFonts w:ascii="Cambria" w:eastAsia="Cambria" w:hAnsi="Cambria" w:cs="Cambria"/>
          <w:smallCaps/>
          <w:color w:val="000000"/>
          <w:sz w:val="20"/>
          <w:szCs w:val="20"/>
        </w:rPr>
        <w:t xml:space="preserve">DEPARTAMENTO DE POSTGRADO </w:t>
      </w:r>
    </w:p>
    <w:p w14:paraId="69CF13EC" w14:textId="77777777" w:rsidR="00AA2304" w:rsidRDefault="00AA2304">
      <w:pPr>
        <w:numPr>
          <w:ilvl w:val="2"/>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p>
    <w:p w14:paraId="483C4054"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Propuesta de Actividad de Postgrado de actualización/perfeccionamiento/capacitación </w:t>
      </w:r>
      <w:r>
        <w:rPr>
          <w:rFonts w:ascii="Cambria" w:eastAsia="Cambria" w:hAnsi="Cambria" w:cs="Cambria"/>
          <w:i/>
          <w:color w:val="000000"/>
          <w:sz w:val="22"/>
          <w:szCs w:val="22"/>
        </w:rPr>
        <w:t>(elija una de las opciones y borre las demás)</w:t>
      </w:r>
    </w:p>
    <w:p w14:paraId="4A7CB4C6"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b/>
          <w:smallCaps/>
          <w:color w:val="000000"/>
          <w:sz w:val="22"/>
          <w:szCs w:val="22"/>
        </w:rPr>
      </w:pPr>
      <w:r>
        <w:rPr>
          <w:rFonts w:ascii="Cambria" w:eastAsia="Cambria" w:hAnsi="Cambria" w:cs="Cambria"/>
          <w:b/>
          <w:smallCaps/>
          <w:color w:val="000000"/>
          <w:sz w:val="22"/>
          <w:szCs w:val="22"/>
        </w:rPr>
        <w:t>CURSO / CURSO DE ENTRENAMIENTO INTENSIVO / SEMINARIO / TALLER</w:t>
      </w:r>
    </w:p>
    <w:p w14:paraId="2D2FFD1A"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 </w:t>
      </w:r>
      <w:r>
        <w:rPr>
          <w:rFonts w:ascii="Cambria" w:eastAsia="Cambria" w:hAnsi="Cambria" w:cs="Cambria"/>
          <w:i/>
          <w:color w:val="000000"/>
          <w:sz w:val="22"/>
          <w:szCs w:val="22"/>
        </w:rPr>
        <w:t>(elija una de las opciones y borre las demás) (a continuación indique la denominación/título de la actividad, en mayúsculas y negrita)</w:t>
      </w:r>
    </w:p>
    <w:p w14:paraId="250D9AE0" w14:textId="77777777" w:rsidR="00AA2304" w:rsidRDefault="00AA2304">
      <w:pPr>
        <w:keepNext/>
        <w:pBdr>
          <w:top w:val="nil"/>
          <w:left w:val="nil"/>
          <w:bottom w:val="single" w:sz="8" w:space="1" w:color="000000"/>
          <w:right w:val="nil"/>
          <w:between w:val="nil"/>
        </w:pBdr>
        <w:tabs>
          <w:tab w:val="left" w:pos="0"/>
        </w:tabs>
        <w:spacing w:after="80" w:line="240" w:lineRule="auto"/>
        <w:ind w:left="0" w:hanging="2"/>
        <w:jc w:val="both"/>
        <w:rPr>
          <w:rFonts w:ascii="Cambria" w:eastAsia="Cambria" w:hAnsi="Cambria" w:cs="Cambria"/>
          <w:b/>
          <w:color w:val="000000"/>
          <w:sz w:val="22"/>
          <w:szCs w:val="22"/>
        </w:rPr>
      </w:pPr>
    </w:p>
    <w:p w14:paraId="15FB4158" w14:textId="77777777" w:rsidR="00AA2304" w:rsidRDefault="0062456C">
      <w:pPr>
        <w:numPr>
          <w:ilvl w:val="0"/>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Organizado </w:t>
      </w:r>
      <w:r>
        <w:rPr>
          <w:rFonts w:ascii="Cambria" w:eastAsia="Cambria" w:hAnsi="Cambria" w:cs="Cambria"/>
          <w:color w:val="000000"/>
          <w:sz w:val="22"/>
          <w:szCs w:val="22"/>
        </w:rPr>
        <w:t xml:space="preserve">por la Cátedra </w:t>
      </w:r>
      <w:r>
        <w:rPr>
          <w:rFonts w:ascii="Cambria" w:eastAsia="Cambria" w:hAnsi="Cambria" w:cs="Cambria"/>
          <w:i/>
          <w:color w:val="000000"/>
          <w:sz w:val="22"/>
          <w:szCs w:val="22"/>
        </w:rPr>
        <w:t>(nombre)</w:t>
      </w:r>
      <w:r>
        <w:rPr>
          <w:rFonts w:ascii="Cambria" w:eastAsia="Cambria" w:hAnsi="Cambria" w:cs="Cambria"/>
          <w:color w:val="000000"/>
          <w:sz w:val="22"/>
          <w:szCs w:val="22"/>
        </w:rPr>
        <w:t xml:space="preserve"> de la Facultad de Ciencias Médicas </w:t>
      </w:r>
      <w:r>
        <w:rPr>
          <w:rFonts w:ascii="Cambria" w:eastAsia="Cambria" w:hAnsi="Cambria" w:cs="Cambria"/>
          <w:i/>
          <w:color w:val="000000"/>
          <w:sz w:val="22"/>
          <w:szCs w:val="22"/>
        </w:rPr>
        <w:t>(y, si corresponde, indique a continuación el nombre del Centro, Instituto, Laboratorio, Departamento, Secretaría de la Facultad o de la institución médica y/o profesional sin vinculación docente)</w:t>
      </w:r>
    </w:p>
    <w:p w14:paraId="630688C2" w14:textId="77777777" w:rsidR="00AA2304" w:rsidRDefault="0062456C">
      <w:pPr>
        <w:numPr>
          <w:ilvl w:val="0"/>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r>
        <w:rPr>
          <w:rFonts w:ascii="Cambria" w:eastAsia="Cambria" w:hAnsi="Cambria" w:cs="Cambria"/>
          <w:b/>
          <w:color w:val="000000"/>
          <w:sz w:val="22"/>
          <w:szCs w:val="22"/>
        </w:rPr>
        <w:t>Responsable docente:</w:t>
      </w:r>
      <w:r>
        <w:rPr>
          <w:rFonts w:ascii="Cambria" w:eastAsia="Cambria" w:hAnsi="Cambria" w:cs="Cambria"/>
          <w:color w:val="000000"/>
          <w:sz w:val="22"/>
          <w:szCs w:val="22"/>
        </w:rPr>
        <w:t xml:space="preserve"> </w:t>
      </w:r>
      <w:r>
        <w:rPr>
          <w:rFonts w:ascii="Cambria" w:eastAsia="Cambria" w:hAnsi="Cambria" w:cs="Cambria"/>
          <w:i/>
          <w:color w:val="000000"/>
          <w:sz w:val="22"/>
          <w:szCs w:val="22"/>
        </w:rPr>
        <w:t>(únicamente Profesor/a Titular, Asociado o Adjunto/a a cargo de Cátedra de grado de la Facultad. Indique nombre/s y apellido/s completos, grado académico/título máximo, cargo docente en la Facultad, cátedra en la que se desempeña. Ejemplo: Xxx, Doctor en Ciencias Médicas, Prof. Titular Cátedra xxx)</w:t>
      </w:r>
    </w:p>
    <w:p w14:paraId="0CB978BC" w14:textId="77777777" w:rsidR="00AA2304" w:rsidRDefault="0062456C">
      <w:pPr>
        <w:numPr>
          <w:ilvl w:val="0"/>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r>
        <w:rPr>
          <w:rFonts w:ascii="Cambria" w:eastAsia="Cambria" w:hAnsi="Cambria" w:cs="Cambria"/>
          <w:b/>
          <w:color w:val="000000"/>
          <w:sz w:val="22"/>
          <w:szCs w:val="22"/>
        </w:rPr>
        <w:t>Año lectivo:</w:t>
      </w:r>
      <w:r>
        <w:rPr>
          <w:rFonts w:ascii="Cambria" w:eastAsia="Cambria" w:hAnsi="Cambria" w:cs="Cambria"/>
          <w:color w:val="000000"/>
          <w:sz w:val="22"/>
          <w:szCs w:val="22"/>
        </w:rPr>
        <w:t xml:space="preserve"> </w:t>
      </w:r>
      <w:r>
        <w:rPr>
          <w:rFonts w:ascii="Cambria" w:eastAsia="Cambria" w:hAnsi="Cambria" w:cs="Cambria"/>
          <w:i/>
          <w:color w:val="000000"/>
          <w:sz w:val="22"/>
          <w:szCs w:val="22"/>
        </w:rPr>
        <w:t>(0000 año en que se prevé desarrollar la actividad)</w:t>
      </w:r>
    </w:p>
    <w:p w14:paraId="42597A3F" w14:textId="77777777" w:rsidR="00AA2304" w:rsidRDefault="0062456C">
      <w:pPr>
        <w:numPr>
          <w:ilvl w:val="0"/>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Carga horaria: </w:t>
      </w:r>
      <w:r>
        <w:rPr>
          <w:rFonts w:ascii="Cambria" w:eastAsia="Cambria" w:hAnsi="Cambria" w:cs="Cambria"/>
          <w:color w:val="000000"/>
          <w:sz w:val="22"/>
          <w:szCs w:val="22"/>
        </w:rPr>
        <w:t>xx horas reloj</w:t>
      </w:r>
    </w:p>
    <w:p w14:paraId="7DB39455"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Período:</w:t>
      </w:r>
      <w:r>
        <w:rPr>
          <w:rFonts w:ascii="Cambria" w:eastAsia="Cambria" w:hAnsi="Cambria" w:cs="Cambria"/>
          <w:color w:val="000000"/>
          <w:sz w:val="22"/>
          <w:szCs w:val="22"/>
        </w:rPr>
        <w:t xml:space="preserve"> fecha de inicio 00/00/0000 - fecha de finalización 00/00/0000</w:t>
      </w:r>
    </w:p>
    <w:p w14:paraId="6D4E6BB9"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Días y horarios:</w:t>
      </w:r>
      <w:r>
        <w:rPr>
          <w:rFonts w:ascii="Cambria" w:eastAsia="Cambria" w:hAnsi="Cambria" w:cs="Cambria"/>
          <w:color w:val="000000"/>
          <w:sz w:val="22"/>
          <w:szCs w:val="22"/>
        </w:rPr>
        <w:t xml:space="preserve"> </w:t>
      </w:r>
      <w:r>
        <w:rPr>
          <w:rFonts w:ascii="Cambria" w:eastAsia="Cambria" w:hAnsi="Cambria" w:cs="Cambria"/>
          <w:i/>
          <w:color w:val="000000"/>
          <w:sz w:val="22"/>
          <w:szCs w:val="22"/>
        </w:rPr>
        <w:t>(de cursada de los encuentros presenciales de las actividades prácticas, de los encuentros sincrónicos/clases virtuales y/o la organización semanal a distancia).</w:t>
      </w:r>
    </w:p>
    <w:p w14:paraId="7487994E"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Sede de dictado:</w:t>
      </w:r>
      <w:r>
        <w:rPr>
          <w:rFonts w:ascii="Cambria" w:eastAsia="Cambria" w:hAnsi="Cambria" w:cs="Cambria"/>
          <w:color w:val="000000"/>
          <w:sz w:val="22"/>
          <w:szCs w:val="22"/>
        </w:rPr>
        <w:t xml:space="preserve"> </w:t>
      </w:r>
      <w:r>
        <w:rPr>
          <w:rFonts w:ascii="Cambria" w:eastAsia="Cambria" w:hAnsi="Cambria" w:cs="Cambria"/>
          <w:i/>
          <w:color w:val="000000"/>
          <w:sz w:val="22"/>
          <w:szCs w:val="22"/>
        </w:rPr>
        <w:t>(nombre completo de la/s institución/es en la/s que se desarrollará la actividad)</w:t>
      </w:r>
    </w:p>
    <w:p w14:paraId="11114458"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Opción pedagógica y didáctica:</w:t>
      </w:r>
      <w:r>
        <w:rPr>
          <w:rFonts w:ascii="Cambria" w:eastAsia="Cambria" w:hAnsi="Cambria" w:cs="Cambria"/>
          <w:color w:val="000000"/>
          <w:sz w:val="22"/>
          <w:szCs w:val="22"/>
        </w:rPr>
        <w:t xml:space="preserve"> a distancia y con actividades prácticas presenciales.</w:t>
      </w:r>
    </w:p>
    <w:p w14:paraId="5E7792F2"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Cuerpo Directivo a cargo</w:t>
      </w:r>
      <w:r>
        <w:rPr>
          <w:rFonts w:ascii="Cambria" w:eastAsia="Cambria" w:hAnsi="Cambria" w:cs="Cambria"/>
          <w:color w:val="000000"/>
          <w:sz w:val="22"/>
          <w:szCs w:val="22"/>
        </w:rPr>
        <w:t xml:space="preserve"> </w:t>
      </w:r>
    </w:p>
    <w:p w14:paraId="2C4D49D9"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Director/a: </w:t>
      </w:r>
      <w:r>
        <w:rPr>
          <w:rFonts w:ascii="Cambria" w:eastAsia="Cambria" w:hAnsi="Cambria" w:cs="Cambria"/>
          <w:i/>
          <w:color w:val="000000"/>
          <w:sz w:val="22"/>
          <w:szCs w:val="22"/>
        </w:rPr>
        <w:t>(en cada uno de los casos siga el siguiente formato: 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p>
    <w:p w14:paraId="2C16CDF2"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Coordinador/a:</w:t>
      </w:r>
    </w:p>
    <w:p w14:paraId="01E774AA"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Secretario/a:</w:t>
      </w:r>
    </w:p>
    <w:p w14:paraId="277356A1"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Docentes disertantes </w:t>
      </w:r>
      <w:r>
        <w:rPr>
          <w:rFonts w:ascii="Cambria" w:eastAsia="Cambria" w:hAnsi="Cambria" w:cs="Cambria"/>
          <w:i/>
          <w:color w:val="000000"/>
          <w:sz w:val="22"/>
          <w:szCs w:val="22"/>
        </w:rPr>
        <w:t>(siga el siguiente formato: 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p>
    <w:p w14:paraId="0ECF332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3DEA801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6841B8AB"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bl>
      <w:tblPr>
        <w:tblStyle w:val="a"/>
        <w:tblW w:w="9209" w:type="dxa"/>
        <w:tblInd w:w="0" w:type="dxa"/>
        <w:tblLayout w:type="fixed"/>
        <w:tblLook w:val="0000" w:firstRow="0" w:lastRow="0" w:firstColumn="0" w:lastColumn="0" w:noHBand="0" w:noVBand="0"/>
      </w:tblPr>
      <w:tblGrid>
        <w:gridCol w:w="9209"/>
      </w:tblGrid>
      <w:tr w:rsidR="00AA2304" w14:paraId="56D53910" w14:textId="77777777">
        <w:trPr>
          <w:cantSplit/>
          <w:tblHeader/>
        </w:trPr>
        <w:tc>
          <w:tcPr>
            <w:tcW w:w="9209" w:type="dxa"/>
          </w:tcPr>
          <w:p w14:paraId="3C5653AF"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0"/>
                <w:szCs w:val="20"/>
              </w:rPr>
              <w:br/>
              <w:t>Firma y sello del/la Responsable docente</w:t>
            </w:r>
          </w:p>
        </w:tc>
      </w:tr>
    </w:tbl>
    <w:p w14:paraId="4CFB0882" w14:textId="77777777" w:rsidR="00AA2304" w:rsidRDefault="00AA2304">
      <w:pPr>
        <w:pBdr>
          <w:top w:val="nil"/>
          <w:left w:val="nil"/>
          <w:bottom w:val="single" w:sz="8" w:space="1" w:color="000000"/>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55823A1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7FFA8C04" w14:textId="77777777" w:rsidR="00AA2304" w:rsidRDefault="00AA2304">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b/>
          <w:smallCaps/>
          <w:color w:val="000000"/>
          <w:sz w:val="22"/>
          <w:szCs w:val="22"/>
        </w:rPr>
      </w:pPr>
    </w:p>
    <w:p w14:paraId="49DA8098"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FUNDAMENTACIÓN</w:t>
      </w:r>
    </w:p>
    <w:p w14:paraId="5E842CE5"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(Tener en cuenta que una propuesta educativa de nivel de postgrado supone un espacio académico destinado a la capacitación, actualización y/o el perfeccionamiento de profesionales, docentes y/o investigadores, en un área temática o campo profesional. Se orienta a la adquisición de saberes y conocimientos científicos, técnicos y/o tecnológicos y de competencias en vinculación con los que ya se poseen. Por lo tanto, la propuesta de la actividad educativa debe explicitarlos.</w:t>
      </w:r>
    </w:p>
    <w:p w14:paraId="0FBB39B1"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Desarrolle la fundamentación de la actividad considerando los siguientes aspectos:</w:t>
      </w:r>
    </w:p>
    <w:p w14:paraId="1CA0EF61"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A. Los motivos, situaciones o problemáticas que ameriten la propuesta de formación o bien las necesidades a las que daría respuesta. </w:t>
      </w:r>
    </w:p>
    <w:p w14:paraId="650C18EE"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B. Pertinencia y relevancia de los conocimientos y saberes teóricos y/o prácticos para la disciplina o profesión.</w:t>
      </w:r>
    </w:p>
    <w:p w14:paraId="1C25413F"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C. Los conocimientos, saberes, desarrollos, enfoques o procedimientos que resultan novedosos y requieren de actualización en el área/disciplina/campo profesional.)</w:t>
      </w:r>
    </w:p>
    <w:p w14:paraId="5C44DF1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59300B1D"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OBJETIVOS</w:t>
      </w:r>
      <w:r>
        <w:rPr>
          <w:rFonts w:ascii="Cambria" w:eastAsia="Cambria" w:hAnsi="Cambria" w:cs="Cambria"/>
          <w:b/>
          <w:color w:val="000000"/>
          <w:sz w:val="22"/>
          <w:szCs w:val="22"/>
        </w:rPr>
        <w:t xml:space="preserve"> </w:t>
      </w:r>
    </w:p>
    <w:p w14:paraId="23273E7D"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(Describa el perfil profesional que se pretende formar y los logros o resultados de aprendizaje que se espera que los/as alumnos/as alcancen al finalizar la formación. Debe formular los objetivos con precisión e indicar el grado de alcance de los mismos. </w:t>
      </w:r>
    </w:p>
    <w:p w14:paraId="33950AEA"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Presente un listado ordenado de objetivos, enunciados en infinitivo y que su formulación incluya los siguientes dos aspectos: los conocimientos/saberes seguido del conjunto de funciones, actividades y habilidades.</w:t>
      </w:r>
    </w:p>
    <w:p w14:paraId="77D0941D"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Ejemplos: “1. Conocer las estrategias de análisis clínico en…”; “2. Resolver casos referentes a…”; “3. Manejar técnicas básicas en…”; “4. Utilizar los exámenes complementarios de… para…”; “5. Aplicar los métodos auxiliares en…”.)</w:t>
      </w:r>
    </w:p>
    <w:p w14:paraId="17CF05F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7C2477B8"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DESTINATARIOS/AS Y PERFIL DEL ALUMNO/A</w:t>
      </w:r>
    </w:p>
    <w:p w14:paraId="1E11C761"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(Indique: </w:t>
      </w:r>
    </w:p>
    <w:p w14:paraId="2B1A9FB1"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1. título, área/disciplina, campo profesional de los/as destinatarios/as que podrán ser admitidos/as a la propuesta.  </w:t>
      </w:r>
    </w:p>
    <w:p w14:paraId="376D1FC5"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2. Si los tuviere, los requisitos específicos de admisión por selección de antecedentes tales como entrevista, evaluación, calificación mínima/mérito, antigüedad en el ejercicio profesional, otros que considere pertinente a la propuesta. Informe la fecha 00/00/0000, el horario y entorno virtual en que se desarrollará la selección. </w:t>
      </w:r>
    </w:p>
    <w:p w14:paraId="58B2E240"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619E8757"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CONTENIDOS</w:t>
      </w:r>
      <w:r>
        <w:rPr>
          <w:rFonts w:ascii="Cambria" w:eastAsia="Cambria" w:hAnsi="Cambria" w:cs="Cambria"/>
          <w:b/>
          <w:color w:val="000000"/>
          <w:sz w:val="22"/>
          <w:szCs w:val="22"/>
        </w:rPr>
        <w:t xml:space="preserve"> </w:t>
      </w:r>
    </w:p>
    <w:p w14:paraId="19BB097F"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(Los contenidos deben expresar conocimientos, saberes, prácticas científicas académicas y/o profesionales. Incluyen los conocimientos propios del área/disciplina/especialidad, teorías, principios, métodos, técnicas, procedimientos, modos de indagación y validación, modos de pensamiento y de resolución de problemas específicos. También pueden referir al abordaje de problemas centrales del campo de la medicina y la salud, como la relación con el paciente, el manejo, análisis e interpretación de aspectos epidemiológicos, la organización del sistema de salud, los alcances y límites de la propia especialidad y su relación con otras vecinas, aspectos legales del desempeño del rol, consideraciones éticas, abordajes o enfoques interdisciplinarios en el tratamiento de problemáticas propias del área/disciplina/especialidad.</w:t>
      </w:r>
    </w:p>
    <w:p w14:paraId="37680E66"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lastRenderedPageBreak/>
        <w:t>Desarrolle los contenidos que se transmitirán y aprenderán en la actividad. Organizarlos por temas, proyectos y/o actividades. Presentarlos en módulos, unidades temáticas, bloques propios de la disciplina/especialidad o bloques transversales y comunes a otras. Estructurarlos según criterios de progresión de complejidad, integración o los que considere pertinente.)</w:t>
      </w:r>
    </w:p>
    <w:p w14:paraId="2DFD40E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67B00D06"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METODOLOGÍA DE TRABAJO</w:t>
      </w:r>
    </w:p>
    <w:p w14:paraId="67F08BF9"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i/>
          <w:color w:val="000000"/>
          <w:sz w:val="22"/>
          <w:szCs w:val="22"/>
        </w:rPr>
      </w:pPr>
      <w:r>
        <w:rPr>
          <w:rFonts w:ascii="Cambria" w:eastAsia="Cambria" w:hAnsi="Cambria" w:cs="Cambria"/>
          <w:i/>
          <w:color w:val="000000"/>
          <w:sz w:val="22"/>
          <w:szCs w:val="22"/>
        </w:rPr>
        <w:t xml:space="preserve">(Refiere al conjunto de estrategias de enseñanza y aprendizaje a implementar para la presentación y apropiación de los contenidos. </w:t>
      </w:r>
    </w:p>
    <w:p w14:paraId="1236C5C6"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Desarrolle claramente las actividades de formación práctica presencial y las actividades de formación a distancia que supone la actividad de postgrado, indicando:</w:t>
      </w:r>
    </w:p>
    <w:p w14:paraId="5A4DE923"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1. Los tipos de actividades y las características que adoptarán.</w:t>
      </w:r>
    </w:p>
    <w:p w14:paraId="79F5C3FF"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i/>
          <w:color w:val="000000"/>
          <w:sz w:val="22"/>
          <w:szCs w:val="22"/>
        </w:rPr>
      </w:pPr>
      <w:r>
        <w:rPr>
          <w:rFonts w:ascii="Cambria" w:eastAsia="Cambria" w:hAnsi="Cambria" w:cs="Cambria"/>
          <w:i/>
          <w:color w:val="000000"/>
          <w:sz w:val="22"/>
          <w:szCs w:val="22"/>
        </w:rPr>
        <w:t>2. Las competencias que se espera desarrollar y las prácticas que suponen, con sus dominios y grados de alcance, así como la cantidad mínima requerida, el nivel de supervisión docente y de autonomía del/la alumno/o y el ámbito donde deberán realizarse, en el caso de las propuestas orientadas a brindar formación científico-asistencial.</w:t>
      </w:r>
    </w:p>
    <w:p w14:paraId="646CF722"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3. La forma de seguimiento, consulta periódica e interacción con otros alumnos y con los docentes (profesor o tutor).</w:t>
      </w:r>
    </w:p>
    <w:p w14:paraId="4351C9F7"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4. Los materiales didácticos y recursos educativos a utilizar en la propuesta.</w:t>
      </w:r>
    </w:p>
    <w:p w14:paraId="33BDD0D0"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5. Describir el soporte tecnológico en coherencia con el desarrollo de la propuesta educativa.</w:t>
      </w:r>
    </w:p>
    <w:p w14:paraId="14008B5D"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6. Otra información que considere necesaria respecto a la organización de la actividad. </w:t>
      </w:r>
    </w:p>
    <w:p w14:paraId="73EF336B"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Aclaración: las actividades de formación teórica son aquellas orientadas a la transmisión y sistematización de los contenidos, en las que se adquiere, elabora, interpreta y construye el conocimiento y saber que fundamenta la práctica. La participación implica la formulación de preguntas, la realización de consultas y el planteo de dudas e inquietudes acerca del aprendizaje de los contenidos.</w:t>
      </w:r>
    </w:p>
    <w:p w14:paraId="3A947866"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Las actividades de formación práctica son las teórico-prácticas que promueven la integración de los conocimientos teóricos con las prácticas profesionales desde una mirada multiperspectiva de la realidad, con el fin de comprenderla e intervenir. </w:t>
      </w:r>
    </w:p>
    <w:p w14:paraId="6CDBA384"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A continuación complete la información sobre la organización de la actividad, los días, horarios y la sede o soporte tecnológico de las actividades)</w:t>
      </w:r>
    </w:p>
    <w:p w14:paraId="411CDD37" w14:textId="77777777" w:rsidR="00AA2304" w:rsidRDefault="00AA2304">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p>
    <w:p w14:paraId="0B5F4DF1"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Actividades de formación teórica</w:t>
      </w:r>
    </w:p>
    <w:tbl>
      <w:tblPr>
        <w:tblStyle w:val="a1"/>
        <w:tblW w:w="9180"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510"/>
        <w:gridCol w:w="2552"/>
        <w:gridCol w:w="3118"/>
      </w:tblGrid>
      <w:tr w:rsidR="00AA2304" w14:paraId="7612D727" w14:textId="77777777">
        <w:trPr>
          <w:cantSplit/>
          <w:tblHeader/>
        </w:trPr>
        <w:tc>
          <w:tcPr>
            <w:tcW w:w="3510" w:type="dxa"/>
            <w:tcBorders>
              <w:top w:val="nil"/>
            </w:tcBorders>
          </w:tcPr>
          <w:p w14:paraId="623DCA8D"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t>(Indicar día/s u organización semanal prevista)</w:t>
            </w:r>
          </w:p>
        </w:tc>
        <w:tc>
          <w:tcPr>
            <w:tcW w:w="2552" w:type="dxa"/>
            <w:tcBorders>
              <w:top w:val="nil"/>
            </w:tcBorders>
          </w:tcPr>
          <w:p w14:paraId="77905F4E"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Horario: </w:t>
            </w:r>
            <w:r>
              <w:rPr>
                <w:rFonts w:ascii="Cambria" w:eastAsia="Cambria" w:hAnsi="Cambria" w:cs="Cambria"/>
                <w:i/>
                <w:color w:val="000000"/>
                <w:sz w:val="22"/>
                <w:szCs w:val="22"/>
              </w:rPr>
              <w:t>(de x a x hs o dedicación semanal prevista)</w:t>
            </w:r>
          </w:p>
        </w:tc>
        <w:tc>
          <w:tcPr>
            <w:tcW w:w="3118" w:type="dxa"/>
            <w:tcBorders>
              <w:top w:val="nil"/>
            </w:tcBorders>
          </w:tcPr>
          <w:p w14:paraId="78A53C9A"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Soporte tecnológico</w:t>
            </w:r>
            <w:r>
              <w:rPr>
                <w:rFonts w:ascii="Cambria" w:eastAsia="Cambria" w:hAnsi="Cambria" w:cs="Cambria"/>
                <w:i/>
                <w:color w:val="000000"/>
                <w:sz w:val="22"/>
                <w:szCs w:val="22"/>
              </w:rPr>
              <w:t>: (entornos virtuales, videoconferencias, herramientas tecnológicas en general)</w:t>
            </w:r>
          </w:p>
        </w:tc>
      </w:tr>
    </w:tbl>
    <w:p w14:paraId="4BD4F312" w14:textId="77777777" w:rsidR="00AA2304" w:rsidRDefault="00AA2304">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p>
    <w:p w14:paraId="437DD5C7" w14:textId="77777777" w:rsidR="00AA2304" w:rsidRDefault="0062456C">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Actividades de formación práctica</w:t>
      </w:r>
    </w:p>
    <w:tbl>
      <w:tblPr>
        <w:tblStyle w:val="a2"/>
        <w:tblW w:w="9180"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510"/>
        <w:gridCol w:w="2552"/>
        <w:gridCol w:w="3118"/>
      </w:tblGrid>
      <w:tr w:rsidR="00AA2304" w14:paraId="62D4D3B2" w14:textId="77777777">
        <w:trPr>
          <w:cantSplit/>
          <w:tblHeader/>
        </w:trPr>
        <w:tc>
          <w:tcPr>
            <w:tcW w:w="3510" w:type="dxa"/>
            <w:tcBorders>
              <w:top w:val="nil"/>
            </w:tcBorders>
          </w:tcPr>
          <w:p w14:paraId="4D7EFDC5"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t>(Indicar día/s u organización semanal prevista)</w:t>
            </w:r>
          </w:p>
        </w:tc>
        <w:tc>
          <w:tcPr>
            <w:tcW w:w="2552" w:type="dxa"/>
            <w:tcBorders>
              <w:top w:val="nil"/>
            </w:tcBorders>
          </w:tcPr>
          <w:p w14:paraId="1BDA5D8A"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Horario: </w:t>
            </w:r>
            <w:r>
              <w:rPr>
                <w:rFonts w:ascii="Cambria" w:eastAsia="Cambria" w:hAnsi="Cambria" w:cs="Cambria"/>
                <w:i/>
                <w:color w:val="000000"/>
                <w:sz w:val="22"/>
                <w:szCs w:val="22"/>
              </w:rPr>
              <w:t>(de x a x hs o dedicación semanal prevista)</w:t>
            </w:r>
          </w:p>
        </w:tc>
        <w:tc>
          <w:tcPr>
            <w:tcW w:w="3118" w:type="dxa"/>
            <w:tcBorders>
              <w:top w:val="nil"/>
            </w:tcBorders>
          </w:tcPr>
          <w:p w14:paraId="23432AFC"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Sede o Soporte tecnológico: </w:t>
            </w:r>
            <w:r>
              <w:rPr>
                <w:rFonts w:ascii="Cambria" w:eastAsia="Cambria" w:hAnsi="Cambria" w:cs="Cambria"/>
                <w:i/>
                <w:color w:val="000000"/>
                <w:sz w:val="22"/>
                <w:szCs w:val="22"/>
              </w:rPr>
              <w:t>(sede física y/o entornos virtuales, videoconferencias, herramientas tecnológicas en general)</w:t>
            </w:r>
          </w:p>
        </w:tc>
      </w:tr>
    </w:tbl>
    <w:p w14:paraId="19CA3ED0"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5F63C10E" w14:textId="77777777" w:rsidR="00B948EA" w:rsidRDefault="00B948EA" w:rsidP="00B948EA">
      <w:pPr>
        <w:pStyle w:val="Normal2"/>
        <w:rPr>
          <w:rFonts w:eastAsia="Cambria"/>
          <w:lang w:eastAsia="ar-SA"/>
        </w:rPr>
      </w:pPr>
    </w:p>
    <w:p w14:paraId="30B1AB14" w14:textId="77777777" w:rsidR="00B948EA" w:rsidRDefault="00B948EA" w:rsidP="00B948EA">
      <w:pPr>
        <w:pStyle w:val="Normal2"/>
        <w:rPr>
          <w:rFonts w:eastAsia="Cambria"/>
          <w:lang w:eastAsia="ar-SA"/>
        </w:rPr>
      </w:pPr>
    </w:p>
    <w:p w14:paraId="2AFCE826" w14:textId="77777777" w:rsidR="00B948EA" w:rsidRPr="00B948EA" w:rsidRDefault="00B948EA" w:rsidP="00B948EA">
      <w:pPr>
        <w:pStyle w:val="Normal2"/>
        <w:rPr>
          <w:rFonts w:eastAsia="Cambria"/>
          <w:lang w:eastAsia="ar-SA"/>
        </w:rPr>
      </w:pPr>
    </w:p>
    <w:p w14:paraId="7ED881A8"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SISTEMA DE EVALUACIÓN</w:t>
      </w:r>
    </w:p>
    <w:p w14:paraId="52F310E7"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(Desarrolle la modalidad de evaluación de los resultados previstos en los objetivos específicos de aprendizaje. Debe propiciar instancias para obtener información objetiva y valorar la participación y el desempeño, así como también garantizar instancias de retroalimentación sobre avances y dificultades. </w:t>
      </w:r>
    </w:p>
    <w:p w14:paraId="51DC45F5"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Describa el sistema de evaluación contemplando los siguientes aspectos: </w:t>
      </w:r>
    </w:p>
    <w:p w14:paraId="0A74B241"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1. Los medios e instrumentos de evaluación, según se trate de un trabajo final, una prueba objetiva, u otros. Deberán asegurar la identidad y participación de los actores involucrados.</w:t>
      </w:r>
    </w:p>
    <w:p w14:paraId="39E730D2"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2. En el caso de la evaluación por trabajo final: describir la extensión máxima que deberá tener y la modalidad que adoptará, según se trate de un trabajo científico, revisión bibliográfica respecto de un tema o problemática de relevancia, trabajo integrador de los temas desarrollados en la actividad, monografía, elaboración de un protocolo, estudio de casos, otros que considere pertinente a la propuesta.</w:t>
      </w:r>
    </w:p>
    <w:p w14:paraId="7548AD85"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3. Los plazos de presentación previstos. Indicar una fecha límite o bien el momento en que se prevé desarrollar la evaluación, por ejemplo un mes luego de finalizada la actividad, al concluir el dictado de las clases, entre otras opciones posibles.</w:t>
      </w:r>
    </w:p>
    <w:p w14:paraId="0035C13B"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4. Las instancias de recuperación.</w:t>
      </w:r>
    </w:p>
    <w:p w14:paraId="294295EE"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5. Los requisitos de aprobación (calificación mínima) y requisitos de regularidad (asistencia del 80%).</w:t>
      </w:r>
    </w:p>
    <w:p w14:paraId="7A7E865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63F1074B" w14:textId="77777777" w:rsidR="00B948EA" w:rsidRPr="00B948EA" w:rsidRDefault="00B948EA" w:rsidP="00B948EA">
      <w:pPr>
        <w:pStyle w:val="Normal2"/>
        <w:rPr>
          <w:rFonts w:eastAsia="Cambria"/>
          <w:lang w:eastAsia="ar-SA"/>
        </w:rPr>
      </w:pPr>
    </w:p>
    <w:p w14:paraId="62F53071"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BIBLIOGRAFÍA OBLIGATORIA</w:t>
      </w:r>
    </w:p>
    <w:p w14:paraId="735041BB"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(La propuesta debe obligatoriamente garantizar el acceso a bases de datos bibliográficos y publicaciones actualizados de los últimos cinco años e incluir la bibliografía básica de referencia que considere pertinente. Cite las referencias bibliográficas según el estilo Vancouver)</w:t>
      </w:r>
    </w:p>
    <w:p w14:paraId="68F6853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7AC147EB" w14:textId="77777777" w:rsidR="00B948EA" w:rsidRPr="00B948EA" w:rsidRDefault="00B948EA" w:rsidP="00B948EA">
      <w:pPr>
        <w:pStyle w:val="Normal2"/>
        <w:rPr>
          <w:rFonts w:eastAsia="Cambria"/>
          <w:lang w:eastAsia="ar-SA"/>
        </w:rPr>
      </w:pPr>
    </w:p>
    <w:p w14:paraId="54625AFD"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BIBLIOGRAFÍA AMPLIATORIA Y COMPLEMENTARIA</w:t>
      </w:r>
    </w:p>
    <w:p w14:paraId="5C496FFA"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(Opcional. Si considera pertinente, incluirla en el programa. De lo contrario, borre este ítem)</w:t>
      </w:r>
    </w:p>
    <w:p w14:paraId="0859C262"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10F20C55" w14:textId="77777777" w:rsidR="00B948EA" w:rsidRDefault="00B948EA" w:rsidP="00B948EA">
      <w:pPr>
        <w:pStyle w:val="Normal2"/>
        <w:rPr>
          <w:rFonts w:eastAsia="Cambria"/>
          <w:lang w:eastAsia="ar-SA"/>
        </w:rPr>
      </w:pPr>
    </w:p>
    <w:p w14:paraId="30CFCEFA" w14:textId="77777777" w:rsidR="00B948EA" w:rsidRDefault="00B948EA" w:rsidP="00B948EA">
      <w:pPr>
        <w:pStyle w:val="Normal2"/>
        <w:rPr>
          <w:rFonts w:eastAsia="Cambria"/>
          <w:lang w:eastAsia="ar-SA"/>
        </w:rPr>
      </w:pPr>
    </w:p>
    <w:p w14:paraId="2F442C35" w14:textId="77777777" w:rsidR="00B948EA" w:rsidRDefault="00B948EA" w:rsidP="00B948EA">
      <w:pPr>
        <w:pStyle w:val="Normal2"/>
        <w:rPr>
          <w:rFonts w:eastAsia="Cambria"/>
          <w:lang w:eastAsia="ar-SA"/>
        </w:rPr>
      </w:pPr>
    </w:p>
    <w:p w14:paraId="6560A97F" w14:textId="77777777" w:rsidR="00B948EA" w:rsidRDefault="00B948EA" w:rsidP="00B948EA">
      <w:pPr>
        <w:pStyle w:val="Normal2"/>
        <w:rPr>
          <w:rFonts w:eastAsia="Cambria"/>
          <w:lang w:eastAsia="ar-SA"/>
        </w:rPr>
      </w:pPr>
    </w:p>
    <w:p w14:paraId="48534879" w14:textId="77777777" w:rsidR="00B948EA" w:rsidRDefault="00B948EA" w:rsidP="00B948EA">
      <w:pPr>
        <w:pStyle w:val="Normal2"/>
        <w:rPr>
          <w:rFonts w:eastAsia="Cambria"/>
          <w:lang w:eastAsia="ar-SA"/>
        </w:rPr>
      </w:pPr>
    </w:p>
    <w:p w14:paraId="3E1033E8" w14:textId="77777777" w:rsidR="00B948EA" w:rsidRDefault="00B948EA" w:rsidP="00B948EA">
      <w:pPr>
        <w:pStyle w:val="Normal2"/>
        <w:rPr>
          <w:rFonts w:eastAsia="Cambria"/>
          <w:lang w:eastAsia="ar-SA"/>
        </w:rPr>
      </w:pPr>
    </w:p>
    <w:p w14:paraId="0EA41EFB" w14:textId="77777777" w:rsidR="00B948EA" w:rsidRDefault="00B948EA" w:rsidP="00B948EA">
      <w:pPr>
        <w:pStyle w:val="Normal2"/>
        <w:rPr>
          <w:rFonts w:eastAsia="Cambria"/>
          <w:lang w:eastAsia="ar-SA"/>
        </w:rPr>
      </w:pPr>
    </w:p>
    <w:p w14:paraId="4945328A" w14:textId="77777777" w:rsidR="00B948EA" w:rsidRDefault="00B948EA" w:rsidP="00B948EA">
      <w:pPr>
        <w:pStyle w:val="Normal2"/>
        <w:rPr>
          <w:rFonts w:eastAsia="Cambria"/>
          <w:lang w:eastAsia="ar-SA"/>
        </w:rPr>
      </w:pPr>
    </w:p>
    <w:p w14:paraId="7EB0AA2D" w14:textId="77777777" w:rsidR="00B948EA" w:rsidRDefault="00B948EA" w:rsidP="00B948EA">
      <w:pPr>
        <w:pStyle w:val="Normal2"/>
        <w:rPr>
          <w:rFonts w:eastAsia="Cambria"/>
          <w:lang w:eastAsia="ar-SA"/>
        </w:rPr>
      </w:pPr>
    </w:p>
    <w:p w14:paraId="5A7D7C94" w14:textId="77777777" w:rsidR="00B948EA" w:rsidRDefault="00B948EA" w:rsidP="00B948EA">
      <w:pPr>
        <w:pStyle w:val="Normal2"/>
        <w:rPr>
          <w:rFonts w:eastAsia="Cambria"/>
          <w:lang w:eastAsia="ar-SA"/>
        </w:rPr>
      </w:pPr>
    </w:p>
    <w:p w14:paraId="1B2119E7" w14:textId="77777777" w:rsidR="00B948EA" w:rsidRDefault="00B948EA" w:rsidP="00B948EA">
      <w:pPr>
        <w:pStyle w:val="Normal2"/>
        <w:rPr>
          <w:rFonts w:eastAsia="Cambria"/>
          <w:lang w:eastAsia="ar-SA"/>
        </w:rPr>
      </w:pPr>
    </w:p>
    <w:p w14:paraId="5FEB681E" w14:textId="77777777" w:rsidR="00B948EA" w:rsidRDefault="00B948EA" w:rsidP="00B948EA">
      <w:pPr>
        <w:pStyle w:val="Normal2"/>
        <w:rPr>
          <w:rFonts w:eastAsia="Cambria"/>
          <w:lang w:eastAsia="ar-SA"/>
        </w:rPr>
      </w:pPr>
    </w:p>
    <w:p w14:paraId="65061F63" w14:textId="77777777" w:rsidR="00B948EA" w:rsidRDefault="00B948EA" w:rsidP="00B948EA">
      <w:pPr>
        <w:pStyle w:val="Normal2"/>
        <w:rPr>
          <w:rFonts w:eastAsia="Cambria"/>
          <w:lang w:eastAsia="ar-SA"/>
        </w:rPr>
      </w:pPr>
    </w:p>
    <w:p w14:paraId="36EF06A9" w14:textId="77777777" w:rsidR="00B948EA" w:rsidRDefault="00B948EA" w:rsidP="00B948EA">
      <w:pPr>
        <w:pStyle w:val="Normal2"/>
        <w:rPr>
          <w:rFonts w:eastAsia="Cambria"/>
          <w:lang w:eastAsia="ar-SA"/>
        </w:rPr>
      </w:pPr>
    </w:p>
    <w:p w14:paraId="0ADF583D" w14:textId="77777777" w:rsidR="00B948EA" w:rsidRDefault="00B948EA" w:rsidP="00B948EA">
      <w:pPr>
        <w:pStyle w:val="Normal2"/>
        <w:rPr>
          <w:rFonts w:eastAsia="Cambria"/>
          <w:lang w:eastAsia="ar-SA"/>
        </w:rPr>
      </w:pPr>
    </w:p>
    <w:p w14:paraId="3548E3A5" w14:textId="77777777" w:rsidR="00B948EA" w:rsidRDefault="00B948EA" w:rsidP="00B948EA">
      <w:pPr>
        <w:pStyle w:val="Normal2"/>
        <w:rPr>
          <w:rFonts w:eastAsia="Cambria"/>
          <w:lang w:eastAsia="ar-SA"/>
        </w:rPr>
      </w:pPr>
    </w:p>
    <w:p w14:paraId="7682E70A"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CRONOGRAMA</w:t>
      </w:r>
    </w:p>
    <w:p w14:paraId="16E668B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bl>
      <w:tblPr>
        <w:tblStyle w:val="a3"/>
        <w:tblW w:w="9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261"/>
        <w:gridCol w:w="1497"/>
        <w:gridCol w:w="1519"/>
        <w:gridCol w:w="1509"/>
      </w:tblGrid>
      <w:tr w:rsidR="00AA2304" w14:paraId="7A7095B9" w14:textId="77777777">
        <w:trPr>
          <w:cantSplit/>
          <w:tblHeader/>
        </w:trPr>
        <w:tc>
          <w:tcPr>
            <w:tcW w:w="1384" w:type="dxa"/>
            <w:vAlign w:val="center"/>
          </w:tcPr>
          <w:p w14:paraId="204CE91D" w14:textId="77777777" w:rsidR="00AA2304" w:rsidRDefault="0062456C">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Fecha</w:t>
            </w:r>
          </w:p>
        </w:tc>
        <w:tc>
          <w:tcPr>
            <w:tcW w:w="3261" w:type="dxa"/>
            <w:vAlign w:val="center"/>
          </w:tcPr>
          <w:p w14:paraId="4197B7D4" w14:textId="77777777" w:rsidR="00AA2304" w:rsidRDefault="0062456C">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Contenidos</w:t>
            </w:r>
          </w:p>
        </w:tc>
        <w:tc>
          <w:tcPr>
            <w:tcW w:w="1497" w:type="dxa"/>
            <w:vAlign w:val="center"/>
          </w:tcPr>
          <w:p w14:paraId="747425FD" w14:textId="77777777" w:rsidR="00AA2304" w:rsidRDefault="0062456C">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Disertante/s</w:t>
            </w:r>
          </w:p>
        </w:tc>
        <w:tc>
          <w:tcPr>
            <w:tcW w:w="1519" w:type="dxa"/>
            <w:vAlign w:val="center"/>
          </w:tcPr>
          <w:p w14:paraId="26E26348" w14:textId="77777777" w:rsidR="00AA2304" w:rsidRDefault="0062456C">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Grado Académico/Título máximo</w:t>
            </w:r>
          </w:p>
        </w:tc>
        <w:tc>
          <w:tcPr>
            <w:tcW w:w="1509" w:type="dxa"/>
            <w:vAlign w:val="center"/>
          </w:tcPr>
          <w:p w14:paraId="56078B1C" w14:textId="77777777" w:rsidR="00AA2304" w:rsidRDefault="0062456C">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Cargo y cátedra/institución</w:t>
            </w:r>
          </w:p>
        </w:tc>
      </w:tr>
      <w:tr w:rsidR="00AA2304" w14:paraId="758A38FE" w14:textId="77777777">
        <w:trPr>
          <w:cantSplit/>
          <w:tblHeader/>
        </w:trPr>
        <w:tc>
          <w:tcPr>
            <w:tcW w:w="1384" w:type="dxa"/>
          </w:tcPr>
          <w:p w14:paraId="4C2CD145"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color w:val="000000"/>
                <w:sz w:val="20"/>
                <w:szCs w:val="20"/>
              </w:rPr>
              <w:t>00/00/0000 o semana de desarrollo de la actividad</w:t>
            </w:r>
          </w:p>
        </w:tc>
        <w:tc>
          <w:tcPr>
            <w:tcW w:w="3261" w:type="dxa"/>
          </w:tcPr>
          <w:p w14:paraId="6E650FAB"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i/>
                <w:color w:val="000000"/>
                <w:sz w:val="20"/>
                <w:szCs w:val="20"/>
              </w:rPr>
              <w:t>(Indicar los temas, conocimientos, actividades, unidades temáticas, módulos, bloques)</w:t>
            </w:r>
          </w:p>
        </w:tc>
        <w:tc>
          <w:tcPr>
            <w:tcW w:w="1497" w:type="dxa"/>
          </w:tcPr>
          <w:p w14:paraId="3616F787"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i/>
                <w:color w:val="000000"/>
                <w:sz w:val="20"/>
                <w:szCs w:val="20"/>
              </w:rPr>
              <w:t>(Nombre/s y apellido/s completos)</w:t>
            </w:r>
          </w:p>
        </w:tc>
        <w:tc>
          <w:tcPr>
            <w:tcW w:w="1519" w:type="dxa"/>
          </w:tcPr>
          <w:p w14:paraId="2A22B8CE"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i/>
                <w:color w:val="000000"/>
                <w:sz w:val="20"/>
                <w:szCs w:val="20"/>
              </w:rPr>
              <w:t>(Ejemplo: Médico, Especialista, Magíster, Doctor en x)</w:t>
            </w:r>
          </w:p>
        </w:tc>
        <w:tc>
          <w:tcPr>
            <w:tcW w:w="1509" w:type="dxa"/>
          </w:tcPr>
          <w:p w14:paraId="11188A9C"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i/>
                <w:color w:val="000000"/>
                <w:sz w:val="20"/>
                <w:szCs w:val="20"/>
              </w:rPr>
              <w:t>(Cargo docente en la Facultad y cátedra. Los profesionales sin vinculación docente indicar la función a su cargo y la institución en la que se desempeñan)</w:t>
            </w:r>
          </w:p>
        </w:tc>
      </w:tr>
      <w:tr w:rsidR="00AA2304" w14:paraId="2123CED5" w14:textId="77777777">
        <w:trPr>
          <w:cantSplit/>
          <w:tblHeader/>
        </w:trPr>
        <w:tc>
          <w:tcPr>
            <w:tcW w:w="1384" w:type="dxa"/>
          </w:tcPr>
          <w:p w14:paraId="52B95C90"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3261" w:type="dxa"/>
          </w:tcPr>
          <w:p w14:paraId="2C20D68E"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497" w:type="dxa"/>
          </w:tcPr>
          <w:p w14:paraId="02D3E20D"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19" w:type="dxa"/>
          </w:tcPr>
          <w:p w14:paraId="1593C5BF"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09" w:type="dxa"/>
          </w:tcPr>
          <w:p w14:paraId="6115ECA1"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r>
      <w:tr w:rsidR="00AA2304" w14:paraId="4D9988F5" w14:textId="77777777">
        <w:trPr>
          <w:cantSplit/>
          <w:tblHeader/>
        </w:trPr>
        <w:tc>
          <w:tcPr>
            <w:tcW w:w="1384" w:type="dxa"/>
          </w:tcPr>
          <w:p w14:paraId="75C27BE5"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3261" w:type="dxa"/>
          </w:tcPr>
          <w:p w14:paraId="4117FB13"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497" w:type="dxa"/>
          </w:tcPr>
          <w:p w14:paraId="5007DD8B"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19" w:type="dxa"/>
          </w:tcPr>
          <w:p w14:paraId="58CB0EF0"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09" w:type="dxa"/>
          </w:tcPr>
          <w:p w14:paraId="0108E72E"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r>
      <w:tr w:rsidR="00AA2304" w14:paraId="5DB65B48" w14:textId="77777777">
        <w:trPr>
          <w:cantSplit/>
          <w:tblHeader/>
        </w:trPr>
        <w:tc>
          <w:tcPr>
            <w:tcW w:w="1384" w:type="dxa"/>
          </w:tcPr>
          <w:p w14:paraId="1627F028"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3261" w:type="dxa"/>
          </w:tcPr>
          <w:p w14:paraId="1534E29C"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497" w:type="dxa"/>
          </w:tcPr>
          <w:p w14:paraId="28E6375E"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19" w:type="dxa"/>
          </w:tcPr>
          <w:p w14:paraId="22E6C992"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09" w:type="dxa"/>
          </w:tcPr>
          <w:p w14:paraId="0ACFB744"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r>
    </w:tbl>
    <w:p w14:paraId="37D8C01C"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(Si lo requiere agregue nuevas filas o borre las vacías)</w:t>
      </w:r>
    </w:p>
    <w:p w14:paraId="114EBBAE"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1482BCF5" w14:textId="47E85D58" w:rsidR="00AA2304" w:rsidRPr="007E001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b/>
          <w:smallCaps/>
          <w:color w:val="000000"/>
          <w:sz w:val="22"/>
          <w:szCs w:val="22"/>
        </w:rPr>
      </w:pPr>
      <w:r>
        <w:rPr>
          <w:rFonts w:ascii="Cambria" w:eastAsia="Cambria" w:hAnsi="Cambria" w:cs="Cambria"/>
          <w:b/>
          <w:smallCaps/>
          <w:color w:val="000000"/>
          <w:sz w:val="22"/>
          <w:szCs w:val="22"/>
        </w:rPr>
        <w:t>ARANCELES</w:t>
      </w:r>
      <w:r w:rsidR="007E0014">
        <w:rPr>
          <w:rFonts w:ascii="Cambria" w:eastAsia="Cambria" w:hAnsi="Cambria" w:cs="Cambria"/>
          <w:b/>
          <w:smallCaps/>
          <w:color w:val="000000"/>
          <w:sz w:val="22"/>
          <w:szCs w:val="22"/>
        </w:rPr>
        <w:t xml:space="preserve"> </w:t>
      </w:r>
      <w:r w:rsidR="00E37320" w:rsidRPr="00601FFE">
        <w:rPr>
          <w:rFonts w:ascii="Cambria" w:eastAsia="Cambria" w:hAnsi="Cambria" w:cs="Cambria"/>
          <w:b/>
          <w:smallCaps/>
          <w:color w:val="000000"/>
          <w:sz w:val="22"/>
          <w:szCs w:val="22"/>
        </w:rPr>
        <w:t>Y CUPOS</w:t>
      </w:r>
    </w:p>
    <w:p w14:paraId="7697C610"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0"/>
          <w:szCs w:val="20"/>
        </w:rPr>
      </w:pPr>
      <w:r>
        <w:rPr>
          <w:rFonts w:ascii="Cambria" w:eastAsia="Cambria" w:hAnsi="Cambria" w:cs="Cambria"/>
          <w:color w:val="000000"/>
          <w:sz w:val="20"/>
          <w:szCs w:val="20"/>
        </w:rPr>
        <w:t>Las actividades educativas serán aranceladas. El arancel será fijado en valor Galeno estipulado por la Caja de Médicos de la Provincia de Buenos Aires, sobre la base de un mínimo de cinco (5) Galenos para aquellas actividades que se desarrollen en una (1) jornada y diez (10) Galenos para las que se desarrollan en dos (2) jornadas o más (Art. 139, Resolución 240/21 del Consejo Directivo de la Facultad de Ciencias Médicas).</w:t>
      </w:r>
    </w:p>
    <w:p w14:paraId="3388DF5E" w14:textId="37D7061A" w:rsidR="007E0014" w:rsidRPr="00601FFE" w:rsidRDefault="007E0014" w:rsidP="00B948EA">
      <w:pPr>
        <w:pStyle w:val="Normal2"/>
        <w:jc w:val="both"/>
        <w:rPr>
          <w:rFonts w:ascii="Cambria" w:eastAsia="Cambria" w:hAnsi="Cambria" w:cs="Cambria"/>
          <w:position w:val="-1"/>
          <w:sz w:val="20"/>
          <w:szCs w:val="20"/>
          <w:lang w:eastAsia="ar-SA"/>
        </w:rPr>
      </w:pPr>
      <w:r w:rsidRPr="00601FFE">
        <w:rPr>
          <w:rFonts w:ascii="Cambria" w:eastAsia="Cambria" w:hAnsi="Cambria" w:cs="Cambria"/>
          <w:position w:val="-1"/>
          <w:sz w:val="20"/>
          <w:szCs w:val="20"/>
          <w:lang w:eastAsia="ar-SA"/>
        </w:rPr>
        <w:t xml:space="preserve">La Propuesta pedagógica de una actividad de postgrado (curso, seminario, taller, jornadas, entre otros formatos posibles) debe establecer un único arancel, </w:t>
      </w:r>
      <w:r w:rsidRPr="00601FFE">
        <w:rPr>
          <w:rFonts w:ascii="Cambria" w:eastAsia="Cambria" w:hAnsi="Cambria" w:cs="Cambria"/>
          <w:b/>
          <w:position w:val="-1"/>
          <w:sz w:val="20"/>
          <w:szCs w:val="20"/>
          <w:lang w:eastAsia="ar-SA"/>
        </w:rPr>
        <w:t>pudiendo</w:t>
      </w:r>
      <w:r w:rsidRPr="00601FFE">
        <w:rPr>
          <w:rFonts w:ascii="Cambria" w:eastAsia="Cambria" w:hAnsi="Cambria" w:cs="Cambria"/>
          <w:position w:val="-1"/>
          <w:sz w:val="20"/>
          <w:szCs w:val="20"/>
          <w:lang w:eastAsia="ar-SA"/>
        </w:rPr>
        <w:t xml:space="preserve"> implementar un sistema de becas por titulaci</w:t>
      </w:r>
      <w:r w:rsidR="00B948EA" w:rsidRPr="00601FFE">
        <w:rPr>
          <w:rFonts w:ascii="Cambria" w:eastAsia="Cambria" w:hAnsi="Cambria" w:cs="Cambria"/>
          <w:position w:val="-1"/>
          <w:sz w:val="20"/>
          <w:szCs w:val="20"/>
          <w:lang w:eastAsia="ar-SA"/>
        </w:rPr>
        <w:t>ón.</w:t>
      </w:r>
    </w:p>
    <w:p w14:paraId="0A6CED8C" w14:textId="77777777" w:rsidR="00E37320" w:rsidRPr="001D285C" w:rsidRDefault="00E37320" w:rsidP="00B948EA">
      <w:pPr>
        <w:pStyle w:val="Normal2"/>
        <w:jc w:val="both"/>
        <w:rPr>
          <w:rFonts w:ascii="Cambria" w:eastAsia="Cambria" w:hAnsi="Cambria" w:cs="Cambria"/>
          <w:color w:val="FF0000"/>
          <w:position w:val="-1"/>
          <w:sz w:val="20"/>
          <w:szCs w:val="20"/>
          <w:lang w:eastAsia="ar-SA"/>
        </w:rPr>
      </w:pPr>
    </w:p>
    <w:p w14:paraId="1F557348" w14:textId="339CA170" w:rsidR="00E37320" w:rsidRPr="00601FFE" w:rsidRDefault="00E37320" w:rsidP="002547C5">
      <w:pPr>
        <w:pStyle w:val="Normal2"/>
        <w:rPr>
          <w:rFonts w:ascii="Cambria" w:eastAsia="Cambria" w:hAnsi="Cambria" w:cs="Cambria"/>
          <w:i/>
          <w:iCs/>
          <w:position w:val="-1"/>
          <w:sz w:val="22"/>
          <w:szCs w:val="22"/>
          <w:lang w:eastAsia="ar-SA"/>
        </w:rPr>
      </w:pPr>
      <w:r w:rsidRPr="00601FFE">
        <w:rPr>
          <w:rFonts w:ascii="Cambria" w:eastAsia="Cambria" w:hAnsi="Cambria" w:cs="Cambria"/>
          <w:b/>
          <w:position w:val="-1"/>
          <w:sz w:val="22"/>
          <w:szCs w:val="22"/>
          <w:lang w:eastAsia="ar-SA"/>
        </w:rPr>
        <w:t>ARANCEL DE LA ACTIVIDAD DE POSTGRADO</w:t>
      </w:r>
      <w:r w:rsidRPr="00601FFE">
        <w:rPr>
          <w:rFonts w:ascii="Cambria" w:eastAsia="Cambria" w:hAnsi="Cambria" w:cs="Cambria"/>
          <w:position w:val="-1"/>
          <w:sz w:val="22"/>
          <w:szCs w:val="22"/>
          <w:lang w:eastAsia="ar-SA"/>
        </w:rPr>
        <w:t xml:space="preserve"> </w:t>
      </w:r>
      <w:r w:rsidRPr="00601FFE">
        <w:rPr>
          <w:rFonts w:ascii="Cambria" w:eastAsia="Cambria" w:hAnsi="Cambria" w:cs="Cambria"/>
          <w:i/>
          <w:position w:val="-1"/>
          <w:sz w:val="22"/>
          <w:szCs w:val="22"/>
          <w:lang w:eastAsia="ar-SA"/>
        </w:rPr>
        <w:t xml:space="preserve">(indicar </w:t>
      </w:r>
      <w:r w:rsidR="002547C5" w:rsidRPr="00601FFE">
        <w:rPr>
          <w:rFonts w:ascii="Cambria" w:eastAsia="Cambria" w:hAnsi="Cambria" w:cs="Cambria"/>
          <w:i/>
          <w:position w:val="-1"/>
          <w:sz w:val="22"/>
          <w:szCs w:val="22"/>
          <w:lang w:eastAsia="ar-SA"/>
        </w:rPr>
        <w:t>un único</w:t>
      </w:r>
      <w:r w:rsidRPr="00601FFE">
        <w:rPr>
          <w:rFonts w:ascii="Cambria" w:eastAsia="Cambria" w:hAnsi="Cambria" w:cs="Cambria"/>
          <w:i/>
          <w:position w:val="-1"/>
          <w:sz w:val="22"/>
          <w:szCs w:val="22"/>
          <w:lang w:eastAsia="ar-SA"/>
        </w:rPr>
        <w:t xml:space="preserve"> arancel, es decir, el 100% del valor de la actividad de postgrado independientemente del sistema de becas por titulación). </w:t>
      </w:r>
    </w:p>
    <w:p w14:paraId="6EE02E00" w14:textId="77777777" w:rsidR="00E37320" w:rsidRPr="00601FFE" w:rsidRDefault="00E37320" w:rsidP="00E37320">
      <w:pPr>
        <w:pStyle w:val="Normal2"/>
        <w:rPr>
          <w:rFonts w:ascii="Cambria" w:eastAsia="Cambria" w:hAnsi="Cambria" w:cs="Cambria"/>
          <w:i/>
          <w:iCs/>
          <w:position w:val="-1"/>
          <w:sz w:val="22"/>
          <w:szCs w:val="22"/>
          <w:lang w:eastAsia="ar-SA"/>
        </w:rPr>
      </w:pPr>
    </w:p>
    <w:p w14:paraId="5BF59B28" w14:textId="1CDC0E97" w:rsidR="00E37320" w:rsidRPr="00601FFE" w:rsidRDefault="00E37320" w:rsidP="00E37320">
      <w:pPr>
        <w:pStyle w:val="Normal2"/>
        <w:rPr>
          <w:rFonts w:ascii="Cambria" w:eastAsia="Cambria" w:hAnsi="Cambria" w:cs="Cambria"/>
          <w:position w:val="-1"/>
          <w:sz w:val="22"/>
          <w:szCs w:val="22"/>
          <w:lang w:eastAsia="ar-SA"/>
        </w:rPr>
      </w:pPr>
      <w:r w:rsidRPr="00601FFE">
        <w:rPr>
          <w:rFonts w:ascii="Cambria" w:eastAsia="Cambria" w:hAnsi="Cambria" w:cs="Cambria"/>
          <w:b/>
          <w:position w:val="-1"/>
          <w:sz w:val="22"/>
          <w:szCs w:val="22"/>
          <w:lang w:eastAsia="ar-SA"/>
        </w:rPr>
        <w:t>CUPOS:</w:t>
      </w:r>
      <w:r w:rsidRPr="00601FFE">
        <w:rPr>
          <w:rFonts w:ascii="Cambria" w:eastAsia="Cambria" w:hAnsi="Cambria" w:cs="Cambria"/>
          <w:position w:val="-1"/>
          <w:sz w:val="22"/>
          <w:szCs w:val="22"/>
          <w:lang w:eastAsia="ar-SA"/>
        </w:rPr>
        <w:t xml:space="preserve"> </w:t>
      </w:r>
    </w:p>
    <w:p w14:paraId="784E40EB" w14:textId="70A135C6" w:rsidR="00E37320" w:rsidRPr="00601FFE" w:rsidRDefault="00E37320" w:rsidP="00E37320">
      <w:pPr>
        <w:pStyle w:val="Normal2"/>
        <w:rPr>
          <w:rFonts w:ascii="Cambria" w:eastAsia="Cambria" w:hAnsi="Cambria" w:cs="Cambria"/>
          <w:position w:val="-1"/>
          <w:sz w:val="22"/>
          <w:szCs w:val="22"/>
          <w:lang w:eastAsia="ar-SA"/>
        </w:rPr>
      </w:pPr>
      <w:r w:rsidRPr="00601FFE">
        <w:rPr>
          <w:rFonts w:ascii="Cambria" w:eastAsia="Cambria" w:hAnsi="Cambria" w:cs="Cambria"/>
          <w:position w:val="-1"/>
          <w:sz w:val="22"/>
          <w:szCs w:val="22"/>
          <w:lang w:eastAsia="ar-SA"/>
        </w:rPr>
        <w:t xml:space="preserve">Máximo: </w:t>
      </w:r>
      <w:r w:rsidR="002547C5" w:rsidRPr="00601FFE">
        <w:rPr>
          <w:rFonts w:ascii="Cambria" w:eastAsia="Cambria" w:hAnsi="Cambria" w:cs="Cambria"/>
          <w:i/>
          <w:iCs/>
          <w:position w:val="-1"/>
          <w:sz w:val="22"/>
          <w:szCs w:val="22"/>
          <w:lang w:eastAsia="ar-SA"/>
        </w:rPr>
        <w:t xml:space="preserve">(indicar el cupo máximo de </w:t>
      </w:r>
      <w:r w:rsidR="009F3428" w:rsidRPr="00601FFE">
        <w:rPr>
          <w:rFonts w:ascii="Cambria" w:eastAsia="Cambria" w:hAnsi="Cambria" w:cs="Cambria"/>
          <w:i/>
          <w:iCs/>
          <w:position w:val="-1"/>
          <w:sz w:val="22"/>
          <w:szCs w:val="22"/>
          <w:lang w:eastAsia="ar-SA"/>
        </w:rPr>
        <w:t>graduad</w:t>
      </w:r>
      <w:r w:rsidR="002547C5" w:rsidRPr="00601FFE">
        <w:rPr>
          <w:rFonts w:ascii="Cambria" w:eastAsia="Cambria" w:hAnsi="Cambria" w:cs="Cambria"/>
          <w:i/>
          <w:iCs/>
          <w:position w:val="-1"/>
          <w:sz w:val="22"/>
          <w:szCs w:val="22"/>
          <w:lang w:eastAsia="ar-SA"/>
        </w:rPr>
        <w:t>os que admitirá la actividad de postgrado, independientemente de la titulación).</w:t>
      </w:r>
    </w:p>
    <w:p w14:paraId="439D8E1C" w14:textId="04C574DF" w:rsidR="007E0014" w:rsidRPr="00601FFE" w:rsidRDefault="00E37320" w:rsidP="00E37320">
      <w:pPr>
        <w:pStyle w:val="Normal2"/>
        <w:rPr>
          <w:rFonts w:ascii="Cambria" w:eastAsia="Cambria" w:hAnsi="Cambria" w:cs="Cambria"/>
          <w:position w:val="-1"/>
          <w:sz w:val="22"/>
          <w:szCs w:val="22"/>
          <w:lang w:eastAsia="ar-SA"/>
        </w:rPr>
      </w:pPr>
      <w:r w:rsidRPr="00601FFE">
        <w:rPr>
          <w:rFonts w:ascii="Cambria" w:eastAsia="Cambria" w:hAnsi="Cambria" w:cs="Cambria"/>
          <w:position w:val="-1"/>
          <w:sz w:val="22"/>
          <w:szCs w:val="22"/>
          <w:lang w:eastAsia="ar-SA"/>
        </w:rPr>
        <w:t>Mínimo:</w:t>
      </w:r>
      <w:r w:rsidR="002547C5" w:rsidRPr="00601FFE">
        <w:rPr>
          <w:rFonts w:ascii="Cambria" w:eastAsia="Cambria" w:hAnsi="Cambria" w:cs="Cambria"/>
          <w:position w:val="-1"/>
          <w:sz w:val="22"/>
          <w:szCs w:val="22"/>
          <w:lang w:eastAsia="ar-SA"/>
        </w:rPr>
        <w:t xml:space="preserve"> </w:t>
      </w:r>
      <w:r w:rsidR="002547C5" w:rsidRPr="00601FFE">
        <w:rPr>
          <w:rFonts w:ascii="Cambria" w:eastAsia="Cambria" w:hAnsi="Cambria" w:cs="Cambria"/>
          <w:i/>
          <w:iCs/>
          <w:position w:val="-1"/>
          <w:sz w:val="22"/>
          <w:szCs w:val="22"/>
          <w:lang w:eastAsia="ar-SA"/>
        </w:rPr>
        <w:t xml:space="preserve">(indicar el cupo mínimo de </w:t>
      </w:r>
      <w:r w:rsidR="009F3428" w:rsidRPr="00601FFE">
        <w:rPr>
          <w:rFonts w:ascii="Cambria" w:eastAsia="Cambria" w:hAnsi="Cambria" w:cs="Cambria"/>
          <w:i/>
          <w:iCs/>
          <w:position w:val="-1"/>
          <w:sz w:val="22"/>
          <w:szCs w:val="22"/>
          <w:lang w:eastAsia="ar-SA"/>
        </w:rPr>
        <w:t>graduad</w:t>
      </w:r>
      <w:r w:rsidR="002547C5" w:rsidRPr="00601FFE">
        <w:rPr>
          <w:rFonts w:ascii="Cambria" w:eastAsia="Cambria" w:hAnsi="Cambria" w:cs="Cambria"/>
          <w:i/>
          <w:iCs/>
          <w:position w:val="-1"/>
          <w:sz w:val="22"/>
          <w:szCs w:val="22"/>
          <w:lang w:eastAsia="ar-SA"/>
        </w:rPr>
        <w:t xml:space="preserve">os </w:t>
      </w:r>
      <w:r w:rsidR="009F3428" w:rsidRPr="00601FFE">
        <w:rPr>
          <w:rFonts w:ascii="Cambria" w:eastAsia="Cambria" w:hAnsi="Cambria" w:cs="Cambria"/>
          <w:i/>
          <w:iCs/>
          <w:position w:val="-1"/>
          <w:sz w:val="22"/>
          <w:szCs w:val="22"/>
          <w:lang w:eastAsia="ar-SA"/>
        </w:rPr>
        <w:t>con el que se realizará</w:t>
      </w:r>
      <w:r w:rsidR="002547C5" w:rsidRPr="00601FFE">
        <w:rPr>
          <w:rFonts w:ascii="Cambria" w:eastAsia="Cambria" w:hAnsi="Cambria" w:cs="Cambria"/>
          <w:i/>
          <w:iCs/>
          <w:position w:val="-1"/>
          <w:sz w:val="22"/>
          <w:szCs w:val="22"/>
          <w:lang w:eastAsia="ar-SA"/>
        </w:rPr>
        <w:t xml:space="preserve"> la actividad de postgrado, independientemente de la titulación).</w:t>
      </w:r>
    </w:p>
    <w:p w14:paraId="65FC0524" w14:textId="77777777" w:rsidR="00E37320" w:rsidRPr="001D285C" w:rsidRDefault="00E37320" w:rsidP="00E37320">
      <w:pPr>
        <w:pStyle w:val="Normal2"/>
        <w:rPr>
          <w:rFonts w:eastAsia="Cambria"/>
          <w:color w:val="FF0000"/>
          <w:lang w:eastAsia="ar-SA"/>
        </w:rPr>
      </w:pPr>
    </w:p>
    <w:p w14:paraId="766590A1" w14:textId="09DBA09F" w:rsidR="00A0136C" w:rsidRPr="00601FFE" w:rsidRDefault="00E37320" w:rsidP="001D285C">
      <w:pPr>
        <w:pStyle w:val="Normal2"/>
        <w:jc w:val="both"/>
        <w:rPr>
          <w:rFonts w:ascii="Cambria" w:eastAsia="Cambria" w:hAnsi="Cambria" w:cs="Cambria"/>
          <w:b/>
          <w:i/>
          <w:position w:val="-1"/>
          <w:sz w:val="22"/>
          <w:szCs w:val="22"/>
          <w:lang w:eastAsia="ar-SA"/>
        </w:rPr>
      </w:pPr>
      <w:r w:rsidRPr="00601FFE">
        <w:rPr>
          <w:rFonts w:ascii="Cambria" w:eastAsia="Cambria" w:hAnsi="Cambria" w:cs="Cambria"/>
          <w:i/>
          <w:position w:val="-1"/>
          <w:sz w:val="22"/>
          <w:szCs w:val="22"/>
          <w:lang w:eastAsia="ar-SA"/>
        </w:rPr>
        <w:t xml:space="preserve">(Completar la siguiente tabla </w:t>
      </w:r>
      <w:r w:rsidR="002547C5" w:rsidRPr="00601FFE">
        <w:rPr>
          <w:rFonts w:ascii="Cambria" w:eastAsia="Cambria" w:hAnsi="Cambria" w:cs="Cambria"/>
          <w:i/>
          <w:position w:val="-1"/>
          <w:sz w:val="22"/>
          <w:szCs w:val="22"/>
          <w:lang w:eastAsia="ar-SA"/>
        </w:rPr>
        <w:t xml:space="preserve">indicando </w:t>
      </w:r>
      <w:r w:rsidRPr="00601FFE">
        <w:rPr>
          <w:rFonts w:ascii="Cambria" w:eastAsia="Cambria" w:hAnsi="Cambria" w:cs="Cambria"/>
          <w:i/>
          <w:position w:val="-1"/>
          <w:sz w:val="22"/>
          <w:szCs w:val="22"/>
          <w:lang w:eastAsia="ar-SA"/>
        </w:rPr>
        <w:t>el porcentaje de beca</w:t>
      </w:r>
      <w:r w:rsidR="002547C5" w:rsidRPr="00601FFE">
        <w:rPr>
          <w:rFonts w:ascii="Cambria" w:eastAsia="Cambria" w:hAnsi="Cambria" w:cs="Cambria"/>
          <w:i/>
          <w:position w:val="-1"/>
          <w:sz w:val="22"/>
          <w:szCs w:val="22"/>
          <w:lang w:eastAsia="ar-SA"/>
        </w:rPr>
        <w:t xml:space="preserve"> que se asigna</w:t>
      </w:r>
      <w:r w:rsidRPr="00601FFE">
        <w:rPr>
          <w:rFonts w:ascii="Cambria" w:eastAsia="Cambria" w:hAnsi="Cambria" w:cs="Cambria"/>
          <w:i/>
          <w:position w:val="-1"/>
          <w:sz w:val="22"/>
          <w:szCs w:val="22"/>
          <w:lang w:eastAsia="ar-SA"/>
        </w:rPr>
        <w:t xml:space="preserve"> </w:t>
      </w:r>
      <w:r w:rsidR="002547C5" w:rsidRPr="00601FFE">
        <w:rPr>
          <w:rFonts w:ascii="Cambria" w:eastAsia="Cambria" w:hAnsi="Cambria" w:cs="Cambria"/>
          <w:i/>
          <w:position w:val="-1"/>
          <w:sz w:val="22"/>
          <w:szCs w:val="22"/>
          <w:lang w:eastAsia="ar-SA"/>
        </w:rPr>
        <w:t xml:space="preserve">sobre el arancel único y según la titulación, el arancel a abonar, </w:t>
      </w:r>
      <w:r w:rsidRPr="00601FFE">
        <w:rPr>
          <w:rFonts w:ascii="Cambria" w:eastAsia="Cambria" w:hAnsi="Cambria" w:cs="Cambria"/>
          <w:i/>
          <w:position w:val="-1"/>
          <w:sz w:val="22"/>
          <w:szCs w:val="22"/>
          <w:lang w:eastAsia="ar-SA"/>
        </w:rPr>
        <w:t xml:space="preserve">los cupos mínimos y </w:t>
      </w:r>
      <w:r w:rsidR="002547C5" w:rsidRPr="00601FFE">
        <w:rPr>
          <w:rFonts w:ascii="Cambria" w:eastAsia="Cambria" w:hAnsi="Cambria" w:cs="Cambria"/>
          <w:i/>
          <w:position w:val="-1"/>
          <w:sz w:val="22"/>
          <w:szCs w:val="22"/>
          <w:lang w:eastAsia="ar-SA"/>
        </w:rPr>
        <w:t>máximos.</w:t>
      </w:r>
      <w:r w:rsidR="009F3428" w:rsidRPr="00601FFE">
        <w:rPr>
          <w:rFonts w:ascii="Cambria" w:eastAsia="Cambria" w:hAnsi="Cambria" w:cs="Cambria"/>
          <w:i/>
          <w:position w:val="-1"/>
          <w:sz w:val="22"/>
          <w:szCs w:val="22"/>
          <w:lang w:eastAsia="ar-SA"/>
        </w:rPr>
        <w:t xml:space="preserve"> Por ejemplo, si el arancel es de $10.000 (100%), la actividad de postgrado puede determinar que los graduados “Con título de la Facultad de Ciencias Médicas de la UNLP” tengan una beca del 50</w:t>
      </w:r>
      <w:r w:rsidR="00601FFE" w:rsidRPr="00601FFE">
        <w:rPr>
          <w:rFonts w:ascii="Cambria" w:eastAsia="Cambria" w:hAnsi="Cambria" w:cs="Cambria"/>
          <w:i/>
          <w:position w:val="-1"/>
          <w:sz w:val="22"/>
          <w:szCs w:val="22"/>
          <w:lang w:eastAsia="ar-SA"/>
        </w:rPr>
        <w:t>%</w:t>
      </w:r>
      <w:r w:rsidR="009F3428" w:rsidRPr="00601FFE">
        <w:rPr>
          <w:rFonts w:ascii="Cambria" w:eastAsia="Cambria" w:hAnsi="Cambria" w:cs="Cambria"/>
          <w:i/>
          <w:position w:val="-1"/>
          <w:sz w:val="22"/>
          <w:szCs w:val="22"/>
          <w:lang w:eastAsia="ar-SA"/>
        </w:rPr>
        <w:t>, cuyo arancel al contado sería de $5.000, a abonar en 2 cuotas de $2.500 c/u, y admitiendo un cupo máximo de x y mínimo de x.</w:t>
      </w:r>
      <w:r w:rsidRPr="00601FFE">
        <w:rPr>
          <w:rFonts w:ascii="Cambria" w:eastAsia="Cambria" w:hAnsi="Cambria" w:cs="Cambria"/>
          <w:i/>
          <w:position w:val="-1"/>
          <w:sz w:val="22"/>
          <w:szCs w:val="22"/>
          <w:lang w:eastAsia="ar-SA"/>
        </w:rPr>
        <w:t xml:space="preserve"> </w:t>
      </w:r>
      <w:r w:rsidR="00A0136C" w:rsidRPr="00601FFE">
        <w:rPr>
          <w:rFonts w:ascii="Cambria" w:eastAsia="Cambria" w:hAnsi="Cambria" w:cs="Cambria"/>
          <w:i/>
          <w:position w:val="-1"/>
          <w:sz w:val="22"/>
          <w:szCs w:val="22"/>
          <w:lang w:eastAsia="ar-SA"/>
        </w:rPr>
        <w:t xml:space="preserve">Cabe aclarar que no es condición </w:t>
      </w:r>
      <w:r w:rsidR="001D285C" w:rsidRPr="00601FFE">
        <w:rPr>
          <w:rFonts w:ascii="Cambria" w:eastAsia="Cambria" w:hAnsi="Cambria" w:cs="Cambria"/>
          <w:i/>
          <w:position w:val="-1"/>
          <w:sz w:val="22"/>
          <w:szCs w:val="22"/>
          <w:lang w:eastAsia="ar-SA"/>
        </w:rPr>
        <w:t xml:space="preserve">obligatoria </w:t>
      </w:r>
      <w:r w:rsidR="00B948EA" w:rsidRPr="00601FFE">
        <w:rPr>
          <w:rFonts w:ascii="Cambria" w:eastAsia="Cambria" w:hAnsi="Cambria" w:cs="Cambria"/>
          <w:i/>
          <w:position w:val="-1"/>
          <w:sz w:val="22"/>
          <w:szCs w:val="22"/>
          <w:lang w:eastAsia="ar-SA"/>
        </w:rPr>
        <w:t>disponer</w:t>
      </w:r>
      <w:r w:rsidR="00A0136C" w:rsidRPr="00601FFE">
        <w:rPr>
          <w:rFonts w:ascii="Cambria" w:eastAsia="Cambria" w:hAnsi="Cambria" w:cs="Cambria"/>
          <w:i/>
          <w:position w:val="-1"/>
          <w:sz w:val="22"/>
          <w:szCs w:val="22"/>
          <w:lang w:eastAsia="ar-SA"/>
        </w:rPr>
        <w:t xml:space="preserve"> un </w:t>
      </w:r>
      <w:r w:rsidR="00B948EA" w:rsidRPr="00601FFE">
        <w:rPr>
          <w:rFonts w:ascii="Cambria" w:eastAsia="Cambria" w:hAnsi="Cambria" w:cs="Cambria"/>
          <w:i/>
          <w:position w:val="-1"/>
          <w:sz w:val="22"/>
          <w:szCs w:val="22"/>
          <w:lang w:eastAsia="ar-SA"/>
        </w:rPr>
        <w:t>sistema de becas</w:t>
      </w:r>
      <w:r w:rsidRPr="00601FFE">
        <w:rPr>
          <w:rFonts w:ascii="Cambria" w:eastAsia="Cambria" w:hAnsi="Cambria" w:cs="Cambria"/>
          <w:i/>
          <w:position w:val="-1"/>
          <w:sz w:val="22"/>
          <w:szCs w:val="22"/>
          <w:lang w:eastAsia="ar-SA"/>
        </w:rPr>
        <w:t>;</w:t>
      </w:r>
      <w:r w:rsidR="00B948EA" w:rsidRPr="00601FFE">
        <w:rPr>
          <w:rFonts w:ascii="Cambria" w:eastAsia="Cambria" w:hAnsi="Cambria" w:cs="Cambria"/>
          <w:i/>
          <w:position w:val="-1"/>
          <w:sz w:val="22"/>
          <w:szCs w:val="22"/>
          <w:lang w:eastAsia="ar-SA"/>
        </w:rPr>
        <w:t xml:space="preserve"> en </w:t>
      </w:r>
      <w:r w:rsidR="00A0136C" w:rsidRPr="00601FFE">
        <w:rPr>
          <w:rFonts w:ascii="Cambria" w:eastAsia="Cambria" w:hAnsi="Cambria" w:cs="Cambria"/>
          <w:i/>
          <w:position w:val="-1"/>
          <w:sz w:val="22"/>
          <w:szCs w:val="22"/>
          <w:lang w:eastAsia="ar-SA"/>
        </w:rPr>
        <w:t>caso</w:t>
      </w:r>
      <w:r w:rsidR="00B948EA" w:rsidRPr="00601FFE">
        <w:rPr>
          <w:rFonts w:ascii="Cambria" w:eastAsia="Cambria" w:hAnsi="Cambria" w:cs="Cambria"/>
          <w:i/>
          <w:position w:val="-1"/>
          <w:sz w:val="22"/>
          <w:szCs w:val="22"/>
          <w:lang w:eastAsia="ar-SA"/>
        </w:rPr>
        <w:t xml:space="preserve"> de no establecerse,</w:t>
      </w:r>
      <w:r w:rsidR="00A0136C" w:rsidRPr="00601FFE">
        <w:rPr>
          <w:rFonts w:ascii="Cambria" w:eastAsia="Cambria" w:hAnsi="Cambria" w:cs="Cambria"/>
          <w:i/>
          <w:position w:val="-1"/>
          <w:sz w:val="22"/>
          <w:szCs w:val="22"/>
          <w:lang w:eastAsia="ar-SA"/>
        </w:rPr>
        <w:t xml:space="preserve"> el arancel será idéntico para </w:t>
      </w:r>
      <w:r w:rsidR="002547C5" w:rsidRPr="00601FFE">
        <w:rPr>
          <w:rFonts w:ascii="Cambria" w:eastAsia="Cambria" w:hAnsi="Cambria" w:cs="Cambria"/>
          <w:i/>
          <w:position w:val="-1"/>
          <w:sz w:val="22"/>
          <w:szCs w:val="22"/>
          <w:lang w:eastAsia="ar-SA"/>
        </w:rPr>
        <w:t>todas las titulaciones</w:t>
      </w:r>
      <w:r w:rsidR="00C41664" w:rsidRPr="00601FFE">
        <w:rPr>
          <w:rFonts w:ascii="Cambria" w:eastAsia="Cambria" w:hAnsi="Cambria" w:cs="Cambria"/>
          <w:i/>
          <w:position w:val="-1"/>
          <w:sz w:val="22"/>
          <w:szCs w:val="22"/>
          <w:lang w:eastAsia="ar-SA"/>
        </w:rPr>
        <w:t xml:space="preserve">, por lo </w:t>
      </w:r>
      <w:r w:rsidRPr="00601FFE">
        <w:rPr>
          <w:rFonts w:ascii="Cambria" w:eastAsia="Cambria" w:hAnsi="Cambria" w:cs="Cambria"/>
          <w:i/>
          <w:position w:val="-1"/>
          <w:sz w:val="22"/>
          <w:szCs w:val="22"/>
          <w:lang w:eastAsia="ar-SA"/>
        </w:rPr>
        <w:t>tanto,</w:t>
      </w:r>
      <w:r w:rsidR="00C41664" w:rsidRPr="00601FFE">
        <w:rPr>
          <w:rFonts w:ascii="Cambria" w:eastAsia="Cambria" w:hAnsi="Cambria" w:cs="Cambria"/>
          <w:i/>
          <w:position w:val="-1"/>
          <w:sz w:val="22"/>
          <w:szCs w:val="22"/>
          <w:lang w:eastAsia="ar-SA"/>
        </w:rPr>
        <w:t xml:space="preserve"> la columna de % de Beca no debe completarse</w:t>
      </w:r>
      <w:r w:rsidRPr="00601FFE">
        <w:rPr>
          <w:rFonts w:ascii="Cambria" w:eastAsia="Cambria" w:hAnsi="Cambria" w:cs="Cambria"/>
          <w:i/>
          <w:position w:val="-1"/>
          <w:sz w:val="22"/>
          <w:szCs w:val="22"/>
          <w:lang w:eastAsia="ar-SA"/>
        </w:rPr>
        <w:t>).</w:t>
      </w:r>
    </w:p>
    <w:p w14:paraId="1EBAAD67" w14:textId="77777777" w:rsidR="00A0136C" w:rsidRPr="001D285C" w:rsidRDefault="00A0136C" w:rsidP="007E0014">
      <w:pPr>
        <w:pStyle w:val="Normal2"/>
        <w:rPr>
          <w:rFonts w:eastAsia="Cambria"/>
          <w:color w:val="FF0000"/>
          <w:lang w:eastAsia="ar-SA"/>
        </w:rPr>
      </w:pPr>
    </w:p>
    <w:p w14:paraId="6C1670F0" w14:textId="0AFC351E" w:rsidR="00B948EA" w:rsidRPr="001D285C" w:rsidRDefault="00B948EA" w:rsidP="00B948EA">
      <w:pPr>
        <w:pStyle w:val="Normal2"/>
        <w:rPr>
          <w:rFonts w:ascii="Cambria" w:eastAsia="Cambria" w:hAnsi="Cambria" w:cs="Cambria"/>
          <w:color w:val="FF0000"/>
          <w:position w:val="-1"/>
          <w:sz w:val="22"/>
          <w:szCs w:val="22"/>
          <w:lang w:eastAsia="ar-SA"/>
        </w:rPr>
      </w:pPr>
    </w:p>
    <w:p w14:paraId="0E619CEB" w14:textId="77777777" w:rsidR="007E0014" w:rsidRPr="001D285C" w:rsidRDefault="007E0014" w:rsidP="007E0014">
      <w:pPr>
        <w:pStyle w:val="Normal2"/>
        <w:rPr>
          <w:rFonts w:eastAsia="Cambria"/>
          <w:color w:val="FF0000"/>
          <w:lang w:eastAsia="ar-SA"/>
        </w:rPr>
      </w:pPr>
    </w:p>
    <w:tbl>
      <w:tblPr>
        <w:tblStyle w:val="Tablaconcuadrcula"/>
        <w:tblW w:w="0" w:type="auto"/>
        <w:jc w:val="center"/>
        <w:tblLook w:val="04A0" w:firstRow="1" w:lastRow="0" w:firstColumn="1" w:lastColumn="0" w:noHBand="0" w:noVBand="1"/>
      </w:tblPr>
      <w:tblGrid>
        <w:gridCol w:w="3510"/>
        <w:gridCol w:w="738"/>
        <w:gridCol w:w="1101"/>
        <w:gridCol w:w="1058"/>
        <w:gridCol w:w="1113"/>
        <w:gridCol w:w="845"/>
        <w:gridCol w:w="694"/>
      </w:tblGrid>
      <w:tr w:rsidR="001D285C" w:rsidRPr="001D285C" w14:paraId="1D90880A" w14:textId="77777777" w:rsidTr="001D285C">
        <w:trPr>
          <w:jc w:val="center"/>
        </w:trPr>
        <w:tc>
          <w:tcPr>
            <w:tcW w:w="3510" w:type="dxa"/>
            <w:vMerge w:val="restart"/>
            <w:vAlign w:val="center"/>
          </w:tcPr>
          <w:p w14:paraId="71688A96" w14:textId="6562BDF9"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r w:rsidRPr="00601FFE">
              <w:rPr>
                <w:rFonts w:ascii="Cambria" w:eastAsia="Cambria" w:hAnsi="Cambria" w:cs="Cambria"/>
                <w:sz w:val="22"/>
                <w:szCs w:val="22"/>
              </w:rPr>
              <w:t>GRADUADOS</w:t>
            </w:r>
          </w:p>
        </w:tc>
        <w:tc>
          <w:tcPr>
            <w:tcW w:w="738" w:type="dxa"/>
            <w:vMerge w:val="restart"/>
            <w:vAlign w:val="center"/>
          </w:tcPr>
          <w:p w14:paraId="5299852B" w14:textId="181ED4A6"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r w:rsidRPr="00601FFE">
              <w:rPr>
                <w:rFonts w:ascii="Cambria" w:eastAsia="Cambria" w:hAnsi="Cambria" w:cs="Cambria"/>
                <w:sz w:val="22"/>
                <w:szCs w:val="22"/>
              </w:rPr>
              <w:t>% de BECA</w:t>
            </w:r>
          </w:p>
        </w:tc>
        <w:tc>
          <w:tcPr>
            <w:tcW w:w="1101" w:type="dxa"/>
            <w:vMerge w:val="restart"/>
            <w:vAlign w:val="center"/>
          </w:tcPr>
          <w:p w14:paraId="66969304" w14:textId="71D099F3"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r w:rsidRPr="00601FFE">
              <w:rPr>
                <w:rFonts w:ascii="Cambria" w:eastAsia="Cambria" w:hAnsi="Cambria" w:cs="Cambria"/>
                <w:sz w:val="22"/>
                <w:szCs w:val="22"/>
              </w:rPr>
              <w:t>Arancel Contado</w:t>
            </w:r>
          </w:p>
        </w:tc>
        <w:tc>
          <w:tcPr>
            <w:tcW w:w="1058" w:type="dxa"/>
            <w:vMerge w:val="restart"/>
            <w:vAlign w:val="center"/>
          </w:tcPr>
          <w:p w14:paraId="3992FCD6" w14:textId="3342CBCD"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r w:rsidRPr="00601FFE">
              <w:rPr>
                <w:rFonts w:ascii="Cambria" w:eastAsia="Cambria" w:hAnsi="Cambria" w:cs="Cambria"/>
                <w:sz w:val="22"/>
                <w:szCs w:val="22"/>
              </w:rPr>
              <w:t>Cant</w:t>
            </w:r>
            <w:r w:rsidR="00A0136C" w:rsidRPr="00601FFE">
              <w:rPr>
                <w:rFonts w:ascii="Cambria" w:eastAsia="Cambria" w:hAnsi="Cambria" w:cs="Cambria"/>
                <w:sz w:val="22"/>
                <w:szCs w:val="22"/>
              </w:rPr>
              <w:t>idad</w:t>
            </w:r>
            <w:r w:rsidRPr="00601FFE">
              <w:rPr>
                <w:rFonts w:ascii="Cambria" w:eastAsia="Cambria" w:hAnsi="Cambria" w:cs="Cambria"/>
                <w:sz w:val="22"/>
                <w:szCs w:val="22"/>
              </w:rPr>
              <w:t xml:space="preserve"> de cuotas</w:t>
            </w:r>
          </w:p>
        </w:tc>
        <w:tc>
          <w:tcPr>
            <w:tcW w:w="1113" w:type="dxa"/>
            <w:vMerge w:val="restart"/>
            <w:vAlign w:val="center"/>
          </w:tcPr>
          <w:p w14:paraId="56FA654C" w14:textId="3C6DC1A6"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r w:rsidRPr="00601FFE">
              <w:rPr>
                <w:rFonts w:ascii="Cambria" w:eastAsia="Cambria" w:hAnsi="Cambria" w:cs="Cambria"/>
                <w:sz w:val="22"/>
                <w:szCs w:val="22"/>
              </w:rPr>
              <w:t>Importe de cuotas</w:t>
            </w:r>
          </w:p>
        </w:tc>
        <w:tc>
          <w:tcPr>
            <w:tcW w:w="1539" w:type="dxa"/>
            <w:gridSpan w:val="2"/>
            <w:vAlign w:val="center"/>
          </w:tcPr>
          <w:p w14:paraId="10D3848B" w14:textId="60F43C56"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r w:rsidRPr="00601FFE">
              <w:rPr>
                <w:rFonts w:ascii="Cambria" w:eastAsia="Cambria" w:hAnsi="Cambria" w:cs="Cambria"/>
                <w:sz w:val="22"/>
                <w:szCs w:val="22"/>
              </w:rPr>
              <w:t>CUPOS</w:t>
            </w:r>
          </w:p>
        </w:tc>
      </w:tr>
      <w:tr w:rsidR="001D285C" w:rsidRPr="001D285C" w14:paraId="082130D8" w14:textId="77777777" w:rsidTr="001D285C">
        <w:trPr>
          <w:jc w:val="center"/>
        </w:trPr>
        <w:tc>
          <w:tcPr>
            <w:tcW w:w="3510" w:type="dxa"/>
            <w:vMerge/>
            <w:vAlign w:val="center"/>
          </w:tcPr>
          <w:p w14:paraId="4CBF9C4F" w14:textId="77777777"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p>
        </w:tc>
        <w:tc>
          <w:tcPr>
            <w:tcW w:w="738" w:type="dxa"/>
            <w:vMerge/>
            <w:vAlign w:val="center"/>
          </w:tcPr>
          <w:p w14:paraId="6DDC50C6" w14:textId="77777777"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p>
        </w:tc>
        <w:tc>
          <w:tcPr>
            <w:tcW w:w="1101" w:type="dxa"/>
            <w:vMerge/>
            <w:vAlign w:val="center"/>
          </w:tcPr>
          <w:p w14:paraId="3813A01C" w14:textId="77777777"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p>
        </w:tc>
        <w:tc>
          <w:tcPr>
            <w:tcW w:w="1058" w:type="dxa"/>
            <w:vMerge/>
            <w:vAlign w:val="center"/>
          </w:tcPr>
          <w:p w14:paraId="63F22677" w14:textId="77777777"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p>
        </w:tc>
        <w:tc>
          <w:tcPr>
            <w:tcW w:w="1113" w:type="dxa"/>
            <w:vMerge/>
            <w:vAlign w:val="center"/>
          </w:tcPr>
          <w:p w14:paraId="5BBA8A55" w14:textId="77777777"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p>
        </w:tc>
        <w:tc>
          <w:tcPr>
            <w:tcW w:w="845" w:type="dxa"/>
            <w:vAlign w:val="center"/>
          </w:tcPr>
          <w:p w14:paraId="1E59B653" w14:textId="31B16043"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r w:rsidRPr="00601FFE">
              <w:rPr>
                <w:rFonts w:ascii="Cambria" w:eastAsia="Cambria" w:hAnsi="Cambria" w:cs="Cambria"/>
                <w:sz w:val="22"/>
                <w:szCs w:val="22"/>
              </w:rPr>
              <w:t>Máx.</w:t>
            </w:r>
          </w:p>
        </w:tc>
        <w:tc>
          <w:tcPr>
            <w:tcW w:w="694" w:type="dxa"/>
            <w:vAlign w:val="center"/>
          </w:tcPr>
          <w:p w14:paraId="72B440A7" w14:textId="6EF0FAEF" w:rsidR="00525D43" w:rsidRPr="00601FFE" w:rsidRDefault="00525D43" w:rsidP="001D285C">
            <w:pPr>
              <w:tabs>
                <w:tab w:val="left" w:pos="0"/>
              </w:tabs>
              <w:spacing w:after="80" w:line="240" w:lineRule="auto"/>
              <w:ind w:leftChars="0" w:left="0" w:firstLineChars="0" w:firstLine="0"/>
              <w:jc w:val="center"/>
              <w:rPr>
                <w:rFonts w:ascii="Cambria" w:eastAsia="Cambria" w:hAnsi="Cambria" w:cs="Cambria"/>
                <w:sz w:val="22"/>
                <w:szCs w:val="22"/>
              </w:rPr>
            </w:pPr>
            <w:r w:rsidRPr="00601FFE">
              <w:rPr>
                <w:rFonts w:ascii="Cambria" w:eastAsia="Cambria" w:hAnsi="Cambria" w:cs="Cambria"/>
                <w:sz w:val="22"/>
                <w:szCs w:val="22"/>
              </w:rPr>
              <w:t>Mín.</w:t>
            </w:r>
          </w:p>
        </w:tc>
      </w:tr>
      <w:tr w:rsidR="001D285C" w:rsidRPr="001D285C" w14:paraId="7BC36C3F" w14:textId="77777777" w:rsidTr="00A0136C">
        <w:trPr>
          <w:jc w:val="center"/>
        </w:trPr>
        <w:tc>
          <w:tcPr>
            <w:tcW w:w="3510" w:type="dxa"/>
          </w:tcPr>
          <w:p w14:paraId="7C5B90C7" w14:textId="3CFC49B5" w:rsidR="00525D43" w:rsidRPr="00601FFE" w:rsidRDefault="00525D43">
            <w:pPr>
              <w:tabs>
                <w:tab w:val="left" w:pos="0"/>
              </w:tabs>
              <w:spacing w:after="80" w:line="240" w:lineRule="auto"/>
              <w:ind w:leftChars="0" w:left="0" w:firstLineChars="0" w:firstLine="0"/>
              <w:jc w:val="both"/>
              <w:rPr>
                <w:rFonts w:ascii="Cambria" w:eastAsia="Cambria" w:hAnsi="Cambria" w:cs="Cambria"/>
                <w:sz w:val="22"/>
                <w:szCs w:val="22"/>
              </w:rPr>
            </w:pPr>
            <w:r w:rsidRPr="00601FFE">
              <w:rPr>
                <w:rFonts w:ascii="Cambria" w:eastAsia="Cambria" w:hAnsi="Cambria" w:cs="Cambria"/>
                <w:sz w:val="22"/>
                <w:szCs w:val="22"/>
              </w:rPr>
              <w:t>Con título de la Facultad de Ciencias Médicas de la UNLP</w:t>
            </w:r>
          </w:p>
        </w:tc>
        <w:tc>
          <w:tcPr>
            <w:tcW w:w="738" w:type="dxa"/>
          </w:tcPr>
          <w:p w14:paraId="5FCE18FA" w14:textId="08B49404"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01" w:type="dxa"/>
          </w:tcPr>
          <w:p w14:paraId="00A1243D" w14:textId="72177370"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058" w:type="dxa"/>
          </w:tcPr>
          <w:p w14:paraId="40F7DD7A" w14:textId="68F74B7A"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13" w:type="dxa"/>
          </w:tcPr>
          <w:p w14:paraId="7FF85654" w14:textId="2B90B187"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845" w:type="dxa"/>
          </w:tcPr>
          <w:p w14:paraId="7514C4FB" w14:textId="27EF8A13"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694" w:type="dxa"/>
          </w:tcPr>
          <w:p w14:paraId="38D5C3C0" w14:textId="49ADB46D"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r>
      <w:tr w:rsidR="001D285C" w:rsidRPr="001D285C" w14:paraId="2D3A5725" w14:textId="77777777" w:rsidTr="00A0136C">
        <w:trPr>
          <w:jc w:val="center"/>
        </w:trPr>
        <w:tc>
          <w:tcPr>
            <w:tcW w:w="3510" w:type="dxa"/>
          </w:tcPr>
          <w:p w14:paraId="131CA261" w14:textId="473F0427" w:rsidR="00525D43" w:rsidRPr="00601FFE" w:rsidRDefault="00525D43" w:rsidP="00525D43">
            <w:pPr>
              <w:tabs>
                <w:tab w:val="left" w:pos="0"/>
              </w:tabs>
              <w:spacing w:after="80" w:line="240" w:lineRule="auto"/>
              <w:ind w:leftChars="0" w:left="0" w:firstLineChars="0" w:firstLine="0"/>
              <w:jc w:val="both"/>
              <w:rPr>
                <w:rFonts w:ascii="Cambria" w:eastAsia="Cambria" w:hAnsi="Cambria" w:cs="Cambria"/>
                <w:sz w:val="22"/>
                <w:szCs w:val="22"/>
              </w:rPr>
            </w:pPr>
            <w:r w:rsidRPr="00601FFE">
              <w:rPr>
                <w:rFonts w:ascii="Cambria" w:eastAsia="Cambria" w:hAnsi="Cambria" w:cs="Cambria"/>
                <w:sz w:val="22"/>
                <w:szCs w:val="22"/>
              </w:rPr>
              <w:t>Con título de educación superior de nivel universitario expedido por la UNLP</w:t>
            </w:r>
          </w:p>
        </w:tc>
        <w:tc>
          <w:tcPr>
            <w:tcW w:w="738" w:type="dxa"/>
          </w:tcPr>
          <w:p w14:paraId="4C8E0F85" w14:textId="1C5D6D95"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01" w:type="dxa"/>
          </w:tcPr>
          <w:p w14:paraId="00F64892" w14:textId="5265899F"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058" w:type="dxa"/>
          </w:tcPr>
          <w:p w14:paraId="034AC80F" w14:textId="2349699E"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13" w:type="dxa"/>
          </w:tcPr>
          <w:p w14:paraId="66E991B5" w14:textId="6CFC39FC"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845" w:type="dxa"/>
          </w:tcPr>
          <w:p w14:paraId="2987C32D" w14:textId="7A175A9D"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694" w:type="dxa"/>
          </w:tcPr>
          <w:p w14:paraId="58576E96" w14:textId="129F088A"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r>
      <w:tr w:rsidR="001D285C" w:rsidRPr="001D285C" w14:paraId="7705D24D" w14:textId="77777777" w:rsidTr="00A0136C">
        <w:trPr>
          <w:jc w:val="center"/>
        </w:trPr>
        <w:tc>
          <w:tcPr>
            <w:tcW w:w="3510" w:type="dxa"/>
          </w:tcPr>
          <w:p w14:paraId="322DFA70" w14:textId="6C5EC937" w:rsidR="00525D43" w:rsidRPr="00601FFE" w:rsidRDefault="00525D43" w:rsidP="00525D43">
            <w:pPr>
              <w:tabs>
                <w:tab w:val="left" w:pos="0"/>
              </w:tabs>
              <w:spacing w:after="80" w:line="240" w:lineRule="auto"/>
              <w:ind w:leftChars="0" w:left="0" w:firstLineChars="0" w:firstLine="0"/>
              <w:jc w:val="both"/>
              <w:rPr>
                <w:rFonts w:ascii="Cambria" w:eastAsia="Cambria" w:hAnsi="Cambria" w:cs="Cambria"/>
                <w:sz w:val="22"/>
                <w:szCs w:val="22"/>
              </w:rPr>
            </w:pPr>
            <w:r w:rsidRPr="00601FFE">
              <w:rPr>
                <w:rFonts w:ascii="Cambria" w:eastAsia="Cambria" w:hAnsi="Cambria" w:cs="Cambria"/>
                <w:sz w:val="22"/>
                <w:szCs w:val="22"/>
              </w:rPr>
              <w:t>Con título de educación superior de nivel universitario expedido por otras Universidades del país</w:t>
            </w:r>
          </w:p>
        </w:tc>
        <w:tc>
          <w:tcPr>
            <w:tcW w:w="738" w:type="dxa"/>
          </w:tcPr>
          <w:p w14:paraId="28ED65EB" w14:textId="69A40EEF"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01" w:type="dxa"/>
          </w:tcPr>
          <w:p w14:paraId="366BA9EF" w14:textId="4BF0A2D8"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058" w:type="dxa"/>
          </w:tcPr>
          <w:p w14:paraId="5B630D30" w14:textId="35E276B4"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13" w:type="dxa"/>
          </w:tcPr>
          <w:p w14:paraId="01FDE2B4" w14:textId="357DCB06"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845" w:type="dxa"/>
          </w:tcPr>
          <w:p w14:paraId="03EEB4F6" w14:textId="3F47831D"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694" w:type="dxa"/>
          </w:tcPr>
          <w:p w14:paraId="77A1033A" w14:textId="4741B848"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r>
      <w:tr w:rsidR="001D285C" w:rsidRPr="001D285C" w14:paraId="3667F38A" w14:textId="77777777" w:rsidTr="00A0136C">
        <w:trPr>
          <w:jc w:val="center"/>
        </w:trPr>
        <w:tc>
          <w:tcPr>
            <w:tcW w:w="3510" w:type="dxa"/>
          </w:tcPr>
          <w:p w14:paraId="77B2E9C0" w14:textId="4967068E" w:rsidR="00525D43" w:rsidRPr="00601FFE" w:rsidRDefault="00525D43">
            <w:pPr>
              <w:tabs>
                <w:tab w:val="left" w:pos="0"/>
              </w:tabs>
              <w:spacing w:after="80" w:line="240" w:lineRule="auto"/>
              <w:ind w:leftChars="0" w:left="0" w:firstLineChars="0" w:firstLine="0"/>
              <w:jc w:val="both"/>
              <w:rPr>
                <w:rFonts w:ascii="Cambria" w:eastAsia="Cambria" w:hAnsi="Cambria" w:cs="Cambria"/>
                <w:sz w:val="22"/>
                <w:szCs w:val="22"/>
              </w:rPr>
            </w:pPr>
            <w:r w:rsidRPr="00601FFE">
              <w:rPr>
                <w:rFonts w:ascii="Cambria" w:eastAsia="Cambria" w:hAnsi="Cambria" w:cs="Cambria"/>
                <w:sz w:val="22"/>
                <w:szCs w:val="22"/>
              </w:rPr>
              <w:t>Con título de educación de nivel superior universitario expedido por Universidades extranjeras</w:t>
            </w:r>
          </w:p>
        </w:tc>
        <w:tc>
          <w:tcPr>
            <w:tcW w:w="738" w:type="dxa"/>
          </w:tcPr>
          <w:p w14:paraId="25BE7119" w14:textId="77777777"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01" w:type="dxa"/>
          </w:tcPr>
          <w:p w14:paraId="160599C9" w14:textId="6E6B2959"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058" w:type="dxa"/>
          </w:tcPr>
          <w:p w14:paraId="6FE9755B" w14:textId="11BF2E98"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13" w:type="dxa"/>
          </w:tcPr>
          <w:p w14:paraId="6A480CE2" w14:textId="4B623605"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845" w:type="dxa"/>
          </w:tcPr>
          <w:p w14:paraId="6923186F" w14:textId="3ABBA2D2"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694" w:type="dxa"/>
          </w:tcPr>
          <w:p w14:paraId="026D4E78" w14:textId="55DDD831"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r>
      <w:tr w:rsidR="001D285C" w:rsidRPr="001D285C" w14:paraId="2D3688F8" w14:textId="77777777" w:rsidTr="00A0136C">
        <w:trPr>
          <w:jc w:val="center"/>
        </w:trPr>
        <w:tc>
          <w:tcPr>
            <w:tcW w:w="3510" w:type="dxa"/>
          </w:tcPr>
          <w:p w14:paraId="5465DA8C" w14:textId="3485C7E5" w:rsidR="00525D43" w:rsidRPr="00601FFE" w:rsidRDefault="00525D43">
            <w:pPr>
              <w:tabs>
                <w:tab w:val="left" w:pos="0"/>
              </w:tabs>
              <w:spacing w:after="80" w:line="240" w:lineRule="auto"/>
              <w:ind w:leftChars="0" w:left="0" w:firstLineChars="0" w:firstLine="0"/>
              <w:jc w:val="both"/>
              <w:rPr>
                <w:rFonts w:ascii="Cambria" w:eastAsia="Cambria" w:hAnsi="Cambria" w:cs="Cambria"/>
                <w:sz w:val="22"/>
                <w:szCs w:val="22"/>
              </w:rPr>
            </w:pPr>
            <w:r w:rsidRPr="00601FFE">
              <w:rPr>
                <w:rFonts w:ascii="Cambria" w:eastAsia="Cambria" w:hAnsi="Cambria" w:cs="Cambria"/>
                <w:sz w:val="22"/>
                <w:szCs w:val="22"/>
              </w:rPr>
              <w:t>Con título de educación superior de nivel terciario</w:t>
            </w:r>
          </w:p>
        </w:tc>
        <w:tc>
          <w:tcPr>
            <w:tcW w:w="738" w:type="dxa"/>
          </w:tcPr>
          <w:p w14:paraId="627E1AB4" w14:textId="1266BA71"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01" w:type="dxa"/>
          </w:tcPr>
          <w:p w14:paraId="1AD3502C" w14:textId="62312509"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058" w:type="dxa"/>
          </w:tcPr>
          <w:p w14:paraId="37B7673A" w14:textId="7C1C3BDA"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1113" w:type="dxa"/>
          </w:tcPr>
          <w:p w14:paraId="11FFDB3D" w14:textId="73CF8B34"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845" w:type="dxa"/>
          </w:tcPr>
          <w:p w14:paraId="1F8A6B5C" w14:textId="42CAA959"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c>
          <w:tcPr>
            <w:tcW w:w="694" w:type="dxa"/>
          </w:tcPr>
          <w:p w14:paraId="1C4564BE" w14:textId="201E3B03" w:rsidR="00525D43" w:rsidRPr="00601FFE" w:rsidRDefault="00525D43" w:rsidP="00B948EA">
            <w:pPr>
              <w:tabs>
                <w:tab w:val="left" w:pos="0"/>
              </w:tabs>
              <w:spacing w:after="80" w:line="240" w:lineRule="auto"/>
              <w:ind w:leftChars="0" w:left="0" w:firstLineChars="0" w:firstLine="0"/>
              <w:jc w:val="center"/>
              <w:rPr>
                <w:rFonts w:ascii="Cambria" w:eastAsia="Cambria" w:hAnsi="Cambria" w:cs="Cambria"/>
                <w:strike/>
                <w:sz w:val="22"/>
                <w:szCs w:val="22"/>
              </w:rPr>
            </w:pPr>
          </w:p>
        </w:tc>
      </w:tr>
    </w:tbl>
    <w:p w14:paraId="1AA6ABD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29D076A0"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p>
    <w:p w14:paraId="3D639830"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DETALLE DE GASTOS PROGRAMADOS</w:t>
      </w:r>
    </w:p>
    <w:p w14:paraId="30D24EE4" w14:textId="4D0A9DC3" w:rsidR="00AA2304" w:rsidRPr="00601FFE"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sz w:val="20"/>
          <w:szCs w:val="20"/>
        </w:rPr>
      </w:pPr>
      <w:r w:rsidRPr="00601FFE">
        <w:rPr>
          <w:rFonts w:ascii="Cambria" w:eastAsia="Cambria" w:hAnsi="Cambria" w:cs="Cambria"/>
          <w:sz w:val="20"/>
          <w:szCs w:val="20"/>
        </w:rPr>
        <w:t>A cubrir con el 80% de los aranceles establecidos en bas</w:t>
      </w:r>
      <w:r w:rsidR="00B948EA" w:rsidRPr="00601FFE">
        <w:rPr>
          <w:rFonts w:ascii="Cambria" w:eastAsia="Cambria" w:hAnsi="Cambria" w:cs="Cambria"/>
          <w:sz w:val="20"/>
          <w:szCs w:val="20"/>
        </w:rPr>
        <w:t xml:space="preserve">e al cupo mínimo </w:t>
      </w:r>
      <w:r w:rsidR="009F3428" w:rsidRPr="00601FFE">
        <w:rPr>
          <w:rFonts w:ascii="Cambria" w:eastAsia="Cambria" w:hAnsi="Cambria" w:cs="Cambria"/>
          <w:sz w:val="20"/>
          <w:szCs w:val="20"/>
        </w:rPr>
        <w:t xml:space="preserve">de graduados </w:t>
      </w:r>
      <w:r w:rsidR="00C41664" w:rsidRPr="00601FFE">
        <w:rPr>
          <w:rFonts w:ascii="Cambria" w:eastAsia="Cambria" w:hAnsi="Cambria" w:cs="Cambria"/>
          <w:sz w:val="20"/>
          <w:szCs w:val="20"/>
        </w:rPr>
        <w:t>con el que se realizará la actividad</w:t>
      </w:r>
    </w:p>
    <w:p w14:paraId="0F29586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bl>
      <w:tblPr>
        <w:tblStyle w:val="a5"/>
        <w:tblW w:w="48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2268"/>
        <w:gridCol w:w="709"/>
        <w:gridCol w:w="1417"/>
      </w:tblGrid>
      <w:tr w:rsidR="00AA2304" w14:paraId="5478A21E" w14:textId="77777777">
        <w:trPr>
          <w:cantSplit/>
          <w:trHeight w:val="312"/>
          <w:tblHeader/>
        </w:trPr>
        <w:tc>
          <w:tcPr>
            <w:tcW w:w="496" w:type="dxa"/>
            <w:tcBorders>
              <w:bottom w:val="single" w:sz="4" w:space="0" w:color="000000"/>
            </w:tcBorders>
            <w:vAlign w:val="center"/>
          </w:tcPr>
          <w:p w14:paraId="4031E7AC"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1.</w:t>
            </w:r>
          </w:p>
        </w:tc>
        <w:tc>
          <w:tcPr>
            <w:tcW w:w="2268" w:type="dxa"/>
            <w:tcBorders>
              <w:bottom w:val="single" w:sz="4" w:space="0" w:color="000000"/>
            </w:tcBorders>
            <w:vAlign w:val="center"/>
          </w:tcPr>
          <w:p w14:paraId="5591936A"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Honorarios docentes</w:t>
            </w:r>
          </w:p>
        </w:tc>
        <w:tc>
          <w:tcPr>
            <w:tcW w:w="709" w:type="dxa"/>
            <w:tcBorders>
              <w:bottom w:val="single" w:sz="4" w:space="0" w:color="000000"/>
            </w:tcBorders>
            <w:vAlign w:val="center"/>
          </w:tcPr>
          <w:p w14:paraId="4CD132DB"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1098E43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502D5DCA" w14:textId="77777777">
        <w:trPr>
          <w:cantSplit/>
          <w:trHeight w:val="113"/>
          <w:tblHeader/>
        </w:trPr>
        <w:tc>
          <w:tcPr>
            <w:tcW w:w="496" w:type="dxa"/>
            <w:tcBorders>
              <w:left w:val="nil"/>
              <w:right w:val="nil"/>
            </w:tcBorders>
            <w:vAlign w:val="center"/>
          </w:tcPr>
          <w:p w14:paraId="32F04E50"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right w:val="nil"/>
            </w:tcBorders>
            <w:vAlign w:val="center"/>
          </w:tcPr>
          <w:p w14:paraId="47F91EB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3B1D2408"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67FC2BE8"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76A2ABCD" w14:textId="77777777">
        <w:trPr>
          <w:cantSplit/>
          <w:trHeight w:val="312"/>
          <w:tblHeader/>
        </w:trPr>
        <w:tc>
          <w:tcPr>
            <w:tcW w:w="496" w:type="dxa"/>
            <w:tcBorders>
              <w:bottom w:val="single" w:sz="4" w:space="0" w:color="000000"/>
            </w:tcBorders>
            <w:vAlign w:val="center"/>
          </w:tcPr>
          <w:p w14:paraId="7773E78B"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2.</w:t>
            </w:r>
          </w:p>
        </w:tc>
        <w:tc>
          <w:tcPr>
            <w:tcW w:w="2268" w:type="dxa"/>
            <w:tcBorders>
              <w:bottom w:val="single" w:sz="4" w:space="0" w:color="000000"/>
            </w:tcBorders>
            <w:vAlign w:val="center"/>
          </w:tcPr>
          <w:p w14:paraId="3486C58B"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Material bibliográfico</w:t>
            </w:r>
          </w:p>
        </w:tc>
        <w:tc>
          <w:tcPr>
            <w:tcW w:w="709" w:type="dxa"/>
            <w:tcBorders>
              <w:bottom w:val="single" w:sz="4" w:space="0" w:color="000000"/>
            </w:tcBorders>
            <w:vAlign w:val="center"/>
          </w:tcPr>
          <w:p w14:paraId="31553DB0"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2E2C5AC3"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38B9AD8F" w14:textId="77777777">
        <w:trPr>
          <w:cantSplit/>
          <w:trHeight w:val="113"/>
          <w:tblHeader/>
        </w:trPr>
        <w:tc>
          <w:tcPr>
            <w:tcW w:w="496" w:type="dxa"/>
            <w:tcBorders>
              <w:left w:val="nil"/>
              <w:right w:val="nil"/>
            </w:tcBorders>
            <w:vAlign w:val="center"/>
          </w:tcPr>
          <w:p w14:paraId="59A5C3D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right w:val="nil"/>
            </w:tcBorders>
            <w:vAlign w:val="center"/>
          </w:tcPr>
          <w:p w14:paraId="47561BF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4D7ABF6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790E680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09897DC4" w14:textId="77777777">
        <w:trPr>
          <w:cantSplit/>
          <w:trHeight w:val="312"/>
          <w:tblHeader/>
        </w:trPr>
        <w:tc>
          <w:tcPr>
            <w:tcW w:w="496" w:type="dxa"/>
            <w:tcBorders>
              <w:bottom w:val="single" w:sz="4" w:space="0" w:color="000000"/>
            </w:tcBorders>
            <w:vAlign w:val="center"/>
          </w:tcPr>
          <w:p w14:paraId="464418B2"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3.</w:t>
            </w:r>
          </w:p>
        </w:tc>
        <w:tc>
          <w:tcPr>
            <w:tcW w:w="2268" w:type="dxa"/>
            <w:tcBorders>
              <w:bottom w:val="single" w:sz="4" w:space="0" w:color="000000"/>
            </w:tcBorders>
            <w:vAlign w:val="center"/>
          </w:tcPr>
          <w:p w14:paraId="3D744506"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Elementos didácticos</w:t>
            </w:r>
          </w:p>
        </w:tc>
        <w:tc>
          <w:tcPr>
            <w:tcW w:w="709" w:type="dxa"/>
            <w:tcBorders>
              <w:bottom w:val="single" w:sz="4" w:space="0" w:color="000000"/>
            </w:tcBorders>
            <w:vAlign w:val="center"/>
          </w:tcPr>
          <w:p w14:paraId="3088C149"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096BD9A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38974DBA" w14:textId="77777777">
        <w:trPr>
          <w:cantSplit/>
          <w:trHeight w:val="113"/>
          <w:tblHeader/>
        </w:trPr>
        <w:tc>
          <w:tcPr>
            <w:tcW w:w="496" w:type="dxa"/>
            <w:tcBorders>
              <w:left w:val="nil"/>
              <w:right w:val="nil"/>
            </w:tcBorders>
            <w:vAlign w:val="center"/>
          </w:tcPr>
          <w:p w14:paraId="7AAA6E1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right w:val="nil"/>
            </w:tcBorders>
            <w:vAlign w:val="center"/>
          </w:tcPr>
          <w:p w14:paraId="774F4B4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3808405B"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2F99C13F"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0982E3AB" w14:textId="77777777">
        <w:trPr>
          <w:cantSplit/>
          <w:trHeight w:val="312"/>
          <w:tblHeader/>
        </w:trPr>
        <w:tc>
          <w:tcPr>
            <w:tcW w:w="496" w:type="dxa"/>
            <w:tcBorders>
              <w:bottom w:val="single" w:sz="4" w:space="0" w:color="000000"/>
            </w:tcBorders>
            <w:vAlign w:val="center"/>
          </w:tcPr>
          <w:p w14:paraId="1F8DA91F"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4.</w:t>
            </w:r>
          </w:p>
        </w:tc>
        <w:tc>
          <w:tcPr>
            <w:tcW w:w="2268" w:type="dxa"/>
            <w:tcBorders>
              <w:bottom w:val="single" w:sz="4" w:space="0" w:color="000000"/>
            </w:tcBorders>
            <w:vAlign w:val="center"/>
          </w:tcPr>
          <w:p w14:paraId="189DC7DB"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Gastos operativos</w:t>
            </w:r>
          </w:p>
        </w:tc>
        <w:tc>
          <w:tcPr>
            <w:tcW w:w="709" w:type="dxa"/>
            <w:tcBorders>
              <w:bottom w:val="single" w:sz="4" w:space="0" w:color="000000"/>
            </w:tcBorders>
            <w:vAlign w:val="center"/>
          </w:tcPr>
          <w:p w14:paraId="7808DBDF"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06E7E683"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224F28E3" w14:textId="77777777">
        <w:trPr>
          <w:cantSplit/>
          <w:trHeight w:val="113"/>
          <w:tblHeader/>
        </w:trPr>
        <w:tc>
          <w:tcPr>
            <w:tcW w:w="496" w:type="dxa"/>
            <w:tcBorders>
              <w:left w:val="nil"/>
              <w:right w:val="nil"/>
            </w:tcBorders>
            <w:vAlign w:val="center"/>
          </w:tcPr>
          <w:p w14:paraId="7D64D3CF"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right w:val="nil"/>
            </w:tcBorders>
            <w:vAlign w:val="center"/>
          </w:tcPr>
          <w:p w14:paraId="201EB159"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548674A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4535216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7E9E04C7" w14:textId="77777777">
        <w:trPr>
          <w:cantSplit/>
          <w:trHeight w:val="312"/>
          <w:tblHeader/>
        </w:trPr>
        <w:tc>
          <w:tcPr>
            <w:tcW w:w="496" w:type="dxa"/>
            <w:tcBorders>
              <w:bottom w:val="single" w:sz="4" w:space="0" w:color="000000"/>
            </w:tcBorders>
            <w:vAlign w:val="center"/>
          </w:tcPr>
          <w:p w14:paraId="51E05658"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5.</w:t>
            </w:r>
          </w:p>
        </w:tc>
        <w:tc>
          <w:tcPr>
            <w:tcW w:w="2268" w:type="dxa"/>
            <w:tcBorders>
              <w:bottom w:val="single" w:sz="4" w:space="0" w:color="000000"/>
            </w:tcBorders>
            <w:vAlign w:val="center"/>
          </w:tcPr>
          <w:p w14:paraId="265D4B8E"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Insumos</w:t>
            </w:r>
          </w:p>
        </w:tc>
        <w:tc>
          <w:tcPr>
            <w:tcW w:w="709" w:type="dxa"/>
            <w:tcBorders>
              <w:bottom w:val="single" w:sz="4" w:space="0" w:color="000000"/>
            </w:tcBorders>
            <w:vAlign w:val="center"/>
          </w:tcPr>
          <w:p w14:paraId="64285B67"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7B476FEE"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1DF57671" w14:textId="77777777">
        <w:trPr>
          <w:cantSplit/>
          <w:trHeight w:val="113"/>
          <w:tblHeader/>
        </w:trPr>
        <w:tc>
          <w:tcPr>
            <w:tcW w:w="496" w:type="dxa"/>
            <w:tcBorders>
              <w:left w:val="nil"/>
              <w:bottom w:val="single" w:sz="4" w:space="0" w:color="000000"/>
              <w:right w:val="nil"/>
            </w:tcBorders>
            <w:vAlign w:val="center"/>
          </w:tcPr>
          <w:p w14:paraId="0F2A484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bottom w:val="single" w:sz="4" w:space="0" w:color="000000"/>
              <w:right w:val="nil"/>
            </w:tcBorders>
            <w:vAlign w:val="center"/>
          </w:tcPr>
          <w:p w14:paraId="642444C7"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5E6F76D5"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752EC2D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2ED80DAE" w14:textId="77777777">
        <w:trPr>
          <w:cantSplit/>
          <w:trHeight w:val="312"/>
          <w:tblHeader/>
        </w:trPr>
        <w:tc>
          <w:tcPr>
            <w:tcW w:w="496" w:type="dxa"/>
            <w:tcBorders>
              <w:bottom w:val="single" w:sz="4" w:space="0" w:color="000000"/>
            </w:tcBorders>
            <w:vAlign w:val="center"/>
          </w:tcPr>
          <w:p w14:paraId="6CCD99B3"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6.</w:t>
            </w:r>
          </w:p>
        </w:tc>
        <w:tc>
          <w:tcPr>
            <w:tcW w:w="2268" w:type="dxa"/>
            <w:tcBorders>
              <w:bottom w:val="single" w:sz="4" w:space="0" w:color="000000"/>
            </w:tcBorders>
            <w:vAlign w:val="center"/>
          </w:tcPr>
          <w:p w14:paraId="268E6143"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Otros:</w:t>
            </w:r>
          </w:p>
        </w:tc>
        <w:tc>
          <w:tcPr>
            <w:tcW w:w="709" w:type="dxa"/>
            <w:vAlign w:val="center"/>
          </w:tcPr>
          <w:p w14:paraId="3F361D48"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1A0E3A1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736EF82D" w14:textId="77777777">
        <w:trPr>
          <w:cantSplit/>
          <w:trHeight w:val="113"/>
          <w:tblHeader/>
        </w:trPr>
        <w:tc>
          <w:tcPr>
            <w:tcW w:w="496" w:type="dxa"/>
            <w:tcBorders>
              <w:top w:val="single" w:sz="4" w:space="0" w:color="000000"/>
              <w:left w:val="nil"/>
              <w:bottom w:val="nil"/>
              <w:right w:val="nil"/>
            </w:tcBorders>
          </w:tcPr>
          <w:p w14:paraId="319186F5"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top w:val="single" w:sz="4" w:space="0" w:color="000000"/>
              <w:left w:val="nil"/>
              <w:bottom w:val="single" w:sz="4" w:space="0" w:color="000000"/>
              <w:right w:val="nil"/>
            </w:tcBorders>
          </w:tcPr>
          <w:p w14:paraId="36F3281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bottom w:val="single" w:sz="4" w:space="0" w:color="000000"/>
              <w:right w:val="nil"/>
            </w:tcBorders>
          </w:tcPr>
          <w:p w14:paraId="2954DD75"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tcPr>
          <w:p w14:paraId="37C09DB5"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53945019" w14:textId="77777777">
        <w:trPr>
          <w:cantSplit/>
          <w:trHeight w:val="312"/>
          <w:tblHeader/>
        </w:trPr>
        <w:tc>
          <w:tcPr>
            <w:tcW w:w="496" w:type="dxa"/>
            <w:tcBorders>
              <w:top w:val="nil"/>
              <w:left w:val="nil"/>
              <w:bottom w:val="nil"/>
              <w:right w:val="single" w:sz="4" w:space="0" w:color="000000"/>
            </w:tcBorders>
          </w:tcPr>
          <w:p w14:paraId="0333C4DF"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4144F7D"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Total</w:t>
            </w:r>
          </w:p>
        </w:tc>
        <w:tc>
          <w:tcPr>
            <w:tcW w:w="709" w:type="dxa"/>
            <w:tcBorders>
              <w:left w:val="single" w:sz="4" w:space="0" w:color="000000"/>
            </w:tcBorders>
            <w:vAlign w:val="center"/>
          </w:tcPr>
          <w:p w14:paraId="4A3A5C42"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w:t>
            </w:r>
          </w:p>
        </w:tc>
        <w:tc>
          <w:tcPr>
            <w:tcW w:w="1417" w:type="dxa"/>
            <w:vAlign w:val="center"/>
          </w:tcPr>
          <w:p w14:paraId="3BF22578"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bl>
    <w:p w14:paraId="7BD1B14F"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u w:val="single"/>
        </w:rPr>
      </w:pPr>
    </w:p>
    <w:tbl>
      <w:tblPr>
        <w:tblStyle w:val="a6"/>
        <w:tblW w:w="9209" w:type="dxa"/>
        <w:tblInd w:w="0" w:type="dxa"/>
        <w:tblLayout w:type="fixed"/>
        <w:tblLook w:val="0000" w:firstRow="0" w:lastRow="0" w:firstColumn="0" w:lastColumn="0" w:noHBand="0" w:noVBand="0"/>
      </w:tblPr>
      <w:tblGrid>
        <w:gridCol w:w="9209"/>
      </w:tblGrid>
      <w:tr w:rsidR="00AA2304" w14:paraId="3A0ABE13" w14:textId="77777777">
        <w:trPr>
          <w:cantSplit/>
          <w:tblHeader/>
        </w:trPr>
        <w:tc>
          <w:tcPr>
            <w:tcW w:w="9209" w:type="dxa"/>
          </w:tcPr>
          <w:p w14:paraId="368C28EC" w14:textId="77777777" w:rsidR="00AA2304" w:rsidRDefault="0062456C">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0"/>
                <w:szCs w:val="20"/>
              </w:rPr>
              <w:br/>
            </w:r>
            <w:r>
              <w:rPr>
                <w:rFonts w:ascii="Cambria" w:eastAsia="Cambria" w:hAnsi="Cambria" w:cs="Cambria"/>
                <w:color w:val="000000"/>
                <w:sz w:val="20"/>
                <w:szCs w:val="20"/>
              </w:rPr>
              <w:br/>
              <w:t>Firma y sello del/la Director/a</w:t>
            </w:r>
          </w:p>
        </w:tc>
      </w:tr>
    </w:tbl>
    <w:p w14:paraId="492ABEA9"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u w:val="single"/>
        </w:rPr>
      </w:pPr>
    </w:p>
    <w:p w14:paraId="07E1387B"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El 100% del arancel se abonará en la Facultad de Ciencias Médicas, el Director de la actividad percibirá el 80 % de los aranceles recaudados, el que será utilizado para honorarios docentes y gastos operativos o adquisición de material didáctico y/o aparatología, conforme con las reglamentaciones vigentes y las instrucciones del área contable. La Facultad, a través del Departamento de Postgrado, retendrá el 20% restante. </w:t>
      </w:r>
    </w:p>
    <w:p w14:paraId="66408D6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0"/>
          <w:szCs w:val="20"/>
        </w:rPr>
      </w:pPr>
    </w:p>
    <w:p w14:paraId="557E0754" w14:textId="77777777" w:rsidR="00AA2304" w:rsidRDefault="0062456C">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0"/>
          <w:szCs w:val="20"/>
        </w:rPr>
        <w:t xml:space="preserve">IMPORTANTE: La inscripción se realizará en todos los casos en </w:t>
      </w:r>
      <w:r>
        <w:rPr>
          <w:rFonts w:ascii="Cambria" w:eastAsia="Cambria" w:hAnsi="Cambria" w:cs="Cambria"/>
          <w:sz w:val="20"/>
          <w:szCs w:val="20"/>
        </w:rPr>
        <w:t xml:space="preserve">el Departamento </w:t>
      </w:r>
      <w:r>
        <w:rPr>
          <w:rFonts w:ascii="Cambria" w:eastAsia="Cambria" w:hAnsi="Cambria" w:cs="Cambria"/>
          <w:color w:val="000000"/>
          <w:sz w:val="20"/>
          <w:szCs w:val="20"/>
        </w:rPr>
        <w:t xml:space="preserve">de Postgrado, adjuntando copia del título de grado. Cuando las actividades se realicen en zonas alejadas, las inscripciones las realizará el Director de la misma, quien deberá enviar una nota dirigida al </w:t>
      </w:r>
      <w:r>
        <w:rPr>
          <w:rFonts w:ascii="Cambria" w:eastAsia="Cambria" w:hAnsi="Cambria" w:cs="Cambria"/>
          <w:sz w:val="20"/>
          <w:szCs w:val="20"/>
        </w:rPr>
        <w:t xml:space="preserve">Jefe o Jefa del Departamento </w:t>
      </w:r>
      <w:r>
        <w:rPr>
          <w:rFonts w:ascii="Cambria" w:eastAsia="Cambria" w:hAnsi="Cambria" w:cs="Cambria"/>
          <w:color w:val="000000"/>
          <w:sz w:val="20"/>
          <w:szCs w:val="20"/>
        </w:rPr>
        <w:t xml:space="preserve">de Postgrado donde conste la nómina de los inscriptos con su firma al pie, junto con la copia de los títulos de grado, en un plazo máximo de cinco días luego de iniciada la actividad. De no cumplir con lo requerido en el párrafo precedente, las/os alumnas/os no podrán incluirse en el Informe Final de la actividad para la certificación correspondiente. </w:t>
      </w:r>
    </w:p>
    <w:sectPr w:rsidR="00AA2304">
      <w:headerReference w:type="even" r:id="rId8"/>
      <w:headerReference w:type="default" r:id="rId9"/>
      <w:footerReference w:type="even" r:id="rId10"/>
      <w:footerReference w:type="default" r:id="rId11"/>
      <w:headerReference w:type="first" r:id="rId12"/>
      <w:footerReference w:type="first" r:id="rId13"/>
      <w:pgSz w:w="11905" w:h="16837"/>
      <w:pgMar w:top="1418" w:right="1418" w:bottom="1418" w:left="1418" w:header="720" w:footer="10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2BE4E" w14:textId="77777777" w:rsidR="00C258CA" w:rsidRDefault="00C258CA">
      <w:pPr>
        <w:spacing w:line="240" w:lineRule="auto"/>
        <w:ind w:left="0" w:hanging="2"/>
      </w:pPr>
      <w:r>
        <w:separator/>
      </w:r>
    </w:p>
  </w:endnote>
  <w:endnote w:type="continuationSeparator" w:id="0">
    <w:p w14:paraId="5FDC0CAD" w14:textId="77777777" w:rsidR="00C258CA" w:rsidRDefault="00C258C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itstream Vera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Questria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CE8BD" w14:textId="77777777" w:rsidR="00AA2304" w:rsidRDefault="00AA2304">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4EC3" w14:textId="77777777" w:rsidR="00AA2304" w:rsidRDefault="0062456C">
    <w:pPr>
      <w:pBdr>
        <w:top w:val="nil"/>
        <w:left w:val="nil"/>
        <w:bottom w:val="nil"/>
        <w:right w:val="nil"/>
        <w:between w:val="nil"/>
      </w:pBdr>
      <w:spacing w:line="240" w:lineRule="auto"/>
      <w:ind w:left="0" w:right="17" w:hanging="2"/>
      <w:rPr>
        <w:rFonts w:ascii="Cambria" w:eastAsia="Cambria" w:hAnsi="Cambria" w:cs="Cambria"/>
        <w:color w:val="000000"/>
        <w:sz w:val="18"/>
        <w:szCs w:val="18"/>
      </w:rPr>
    </w:pPr>
    <w:r>
      <w:rPr>
        <w:rFonts w:ascii="Questrial" w:eastAsia="Questrial" w:hAnsi="Questrial" w:cs="Questrial"/>
        <w:b/>
        <w:color w:val="000000"/>
        <w:sz w:val="18"/>
        <w:szCs w:val="18"/>
      </w:rPr>
      <w:br/>
    </w:r>
    <w:r>
      <w:rPr>
        <w:rFonts w:ascii="Cambria" w:eastAsia="Cambria" w:hAnsi="Cambria" w:cs="Cambria"/>
        <w:b/>
        <w:i/>
        <w:color w:val="000000"/>
        <w:sz w:val="18"/>
        <w:szCs w:val="18"/>
      </w:rPr>
      <w:t>(Denominación/título de la actividad, en mayúsculas y negrita)</w:t>
    </w:r>
    <w:r>
      <w:rPr>
        <w:rFonts w:ascii="Cambria" w:eastAsia="Cambria" w:hAnsi="Cambria" w:cs="Cambria"/>
        <w:b/>
        <w:color w:val="000000"/>
        <w:sz w:val="18"/>
        <w:szCs w:val="18"/>
      </w:rPr>
      <w:t xml:space="preserve"> </w:t>
    </w:r>
    <w:r>
      <w:rPr>
        <w:rFonts w:ascii="Cambria" w:eastAsia="Cambria" w:hAnsi="Cambria" w:cs="Cambria"/>
        <w:color w:val="000000"/>
        <w:sz w:val="18"/>
        <w:szCs w:val="18"/>
      </w:rPr>
      <w:t xml:space="preserve">- Año lectivo </w:t>
    </w:r>
    <w:r>
      <w:rPr>
        <w:rFonts w:ascii="Cambria" w:eastAsia="Cambria" w:hAnsi="Cambria" w:cs="Cambria"/>
        <w:i/>
        <w:color w:val="000000"/>
        <w:sz w:val="18"/>
        <w:szCs w:val="18"/>
      </w:rPr>
      <w:t>(0000)</w:t>
    </w:r>
  </w:p>
  <w:p w14:paraId="4F4C5A38" w14:textId="77777777" w:rsidR="00AA2304" w:rsidRDefault="0062456C">
    <w:pPr>
      <w:pBdr>
        <w:top w:val="nil"/>
        <w:left w:val="nil"/>
        <w:bottom w:val="nil"/>
        <w:right w:val="nil"/>
        <w:between w:val="nil"/>
      </w:pBdr>
      <w:spacing w:line="240" w:lineRule="auto"/>
      <w:ind w:left="0" w:right="17" w:hanging="2"/>
      <w:rPr>
        <w:rFonts w:ascii="Cambria" w:eastAsia="Cambria" w:hAnsi="Cambria" w:cs="Cambria"/>
        <w:color w:val="000000"/>
        <w:sz w:val="18"/>
        <w:szCs w:val="18"/>
      </w:rPr>
    </w:pPr>
    <w:r>
      <w:rPr>
        <w:rFonts w:ascii="Cambria" w:eastAsia="Cambria" w:hAnsi="Cambria" w:cs="Cambria"/>
        <w:color w:val="000000"/>
        <w:sz w:val="18"/>
        <w:szCs w:val="18"/>
      </w:rPr>
      <w:t xml:space="preserve">UNLP - Facultad de Ciencias Médicas </w:t>
    </w:r>
    <w:r>
      <w:rPr>
        <w:rFonts w:ascii="Cambria" w:eastAsia="Cambria" w:hAnsi="Cambria" w:cs="Cambria"/>
        <w:color w:val="000000"/>
        <w:sz w:val="18"/>
        <w:szCs w:val="18"/>
      </w:rPr>
      <w:tab/>
    </w:r>
    <w:bookmarkStart w:id="0" w:name="_GoBack"/>
    <w:bookmarkEnd w:id="0"/>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b/>
        <w:color w:val="000000"/>
        <w:sz w:val="18"/>
        <w:szCs w:val="18"/>
      </w:rPr>
      <w:tab/>
    </w:r>
    <w:r>
      <w:rPr>
        <w:rFonts w:ascii="Cambria" w:eastAsia="Cambria" w:hAnsi="Cambria" w:cs="Cambria"/>
        <w:b/>
        <w:color w:val="000000"/>
        <w:sz w:val="18"/>
        <w:szCs w:val="18"/>
      </w:rPr>
      <w:tab/>
    </w:r>
    <w:r>
      <w:rPr>
        <w:rFonts w:ascii="Cambria" w:eastAsia="Cambria" w:hAnsi="Cambria" w:cs="Cambria"/>
        <w:b/>
        <w:color w:val="000000"/>
        <w:sz w:val="18"/>
        <w:szCs w:val="18"/>
      </w:rPr>
      <w:fldChar w:fldCharType="begin"/>
    </w:r>
    <w:r>
      <w:rPr>
        <w:rFonts w:ascii="Cambria" w:eastAsia="Cambria" w:hAnsi="Cambria" w:cs="Cambria"/>
        <w:b/>
        <w:color w:val="000000"/>
        <w:sz w:val="18"/>
        <w:szCs w:val="18"/>
      </w:rPr>
      <w:instrText>PAGE</w:instrText>
    </w:r>
    <w:r>
      <w:rPr>
        <w:rFonts w:ascii="Cambria" w:eastAsia="Cambria" w:hAnsi="Cambria" w:cs="Cambria"/>
        <w:b/>
        <w:color w:val="000000"/>
        <w:sz w:val="18"/>
        <w:szCs w:val="18"/>
      </w:rPr>
      <w:fldChar w:fldCharType="separate"/>
    </w:r>
    <w:r w:rsidR="00B92415">
      <w:rPr>
        <w:rFonts w:ascii="Cambria" w:eastAsia="Cambria" w:hAnsi="Cambria" w:cs="Cambria"/>
        <w:b/>
        <w:noProof/>
        <w:color w:val="000000"/>
        <w:sz w:val="18"/>
        <w:szCs w:val="18"/>
      </w:rPr>
      <w:t>6</w:t>
    </w:r>
    <w:r>
      <w:rPr>
        <w:rFonts w:ascii="Cambria" w:eastAsia="Cambria" w:hAnsi="Cambria" w:cs="Cambria"/>
        <w:b/>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6889" w14:textId="77777777" w:rsidR="00AA2304" w:rsidRDefault="00AA2304">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B2CF6" w14:textId="77777777" w:rsidR="00C258CA" w:rsidRDefault="00C258CA">
      <w:pPr>
        <w:spacing w:line="240" w:lineRule="auto"/>
        <w:ind w:left="0" w:hanging="2"/>
      </w:pPr>
      <w:r>
        <w:separator/>
      </w:r>
    </w:p>
  </w:footnote>
  <w:footnote w:type="continuationSeparator" w:id="0">
    <w:p w14:paraId="64BBCBF0" w14:textId="77777777" w:rsidR="00C258CA" w:rsidRDefault="00C258C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163D" w14:textId="77777777" w:rsidR="00AA2304" w:rsidRDefault="00AA2304">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1734" w14:textId="77777777" w:rsidR="00AA2304" w:rsidRDefault="0062456C">
    <w:pPr>
      <w:pBdr>
        <w:top w:val="nil"/>
        <w:left w:val="nil"/>
        <w:bottom w:val="nil"/>
        <w:right w:val="nil"/>
        <w:between w:val="nil"/>
      </w:pBdr>
      <w:tabs>
        <w:tab w:val="center" w:pos="4419"/>
        <w:tab w:val="right" w:pos="8838"/>
      </w:tabs>
      <w:spacing w:line="240" w:lineRule="auto"/>
      <w:ind w:left="0" w:hanging="2"/>
      <w:rPr>
        <w:color w:val="000000"/>
      </w:rPr>
    </w:pPr>
    <w:r>
      <w:rPr>
        <w:noProof/>
        <w:lang w:eastAsia="es-ES"/>
      </w:rPr>
      <w:drawing>
        <wp:anchor distT="0" distB="0" distL="0" distR="0" simplePos="0" relativeHeight="251658240" behindDoc="1" locked="0" layoutInCell="1" hidden="0" allowOverlap="1" wp14:anchorId="0DB11786" wp14:editId="5DE02ADF">
          <wp:simplePos x="0" y="0"/>
          <wp:positionH relativeFrom="column">
            <wp:posOffset>-19047</wp:posOffset>
          </wp:positionH>
          <wp:positionV relativeFrom="paragraph">
            <wp:posOffset>-189862</wp:posOffset>
          </wp:positionV>
          <wp:extent cx="2907030" cy="482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030" cy="4826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5E97" w14:textId="77777777" w:rsidR="00AA2304" w:rsidRDefault="00AA2304">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C58C3"/>
    <w:multiLevelType w:val="multilevel"/>
    <w:tmpl w:val="CEC4D1A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04"/>
    <w:rsid w:val="001D285C"/>
    <w:rsid w:val="002547C5"/>
    <w:rsid w:val="00336924"/>
    <w:rsid w:val="0048269F"/>
    <w:rsid w:val="004F231E"/>
    <w:rsid w:val="00525D43"/>
    <w:rsid w:val="00601FFE"/>
    <w:rsid w:val="0062456C"/>
    <w:rsid w:val="007E0014"/>
    <w:rsid w:val="00834D06"/>
    <w:rsid w:val="009F3428"/>
    <w:rsid w:val="00A0136C"/>
    <w:rsid w:val="00AA2304"/>
    <w:rsid w:val="00B92415"/>
    <w:rsid w:val="00B948EA"/>
    <w:rsid w:val="00C258CA"/>
    <w:rsid w:val="00C41664"/>
    <w:rsid w:val="00D9079F"/>
    <w:rsid w:val="00E37320"/>
    <w:rsid w:val="00F735E3"/>
    <w:rsid w:val="00F862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4A04"/>
  <w15:docId w15:val="{FF41020E-47EE-438A-ADEA-C771BF86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A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qFormat/>
    <w:rsid w:val="00C75333"/>
    <w:pPr>
      <w:spacing w:line="1" w:lineRule="atLeast"/>
      <w:ind w:leftChars="-1" w:left="-1" w:hangingChars="1"/>
      <w:textDirection w:val="btLr"/>
      <w:textAlignment w:val="top"/>
      <w:outlineLvl w:val="0"/>
    </w:pPr>
    <w:rPr>
      <w:position w:val="-1"/>
      <w:lang w:eastAsia="ar-SA"/>
    </w:rPr>
  </w:style>
  <w:style w:type="paragraph" w:styleId="Ttulo1">
    <w:name w:val="heading 1"/>
    <w:basedOn w:val="Normal"/>
    <w:next w:val="Normal"/>
    <w:uiPriority w:val="9"/>
    <w:qFormat/>
    <w:rsid w:val="00C75333"/>
    <w:pPr>
      <w:keepNext/>
      <w:jc w:val="both"/>
    </w:pPr>
    <w:rPr>
      <w:rFonts w:ascii="Arial" w:hAnsi="Arial" w:cs="Arial"/>
      <w:b/>
      <w:bCs/>
      <w:lang w:val="es-AR"/>
    </w:rPr>
  </w:style>
  <w:style w:type="paragraph" w:styleId="Ttulo2">
    <w:name w:val="heading 2"/>
    <w:basedOn w:val="Normal"/>
    <w:next w:val="Normal"/>
    <w:uiPriority w:val="9"/>
    <w:semiHidden/>
    <w:unhideWhenUsed/>
    <w:qFormat/>
    <w:rsid w:val="00C75333"/>
    <w:pPr>
      <w:keepNext/>
      <w:ind w:left="0" w:firstLine="0"/>
      <w:jc w:val="both"/>
      <w:outlineLvl w:val="1"/>
    </w:pPr>
    <w:rPr>
      <w:rFonts w:ascii="Arial" w:hAnsi="Arial" w:cs="Arial"/>
      <w:sz w:val="20"/>
      <w:u w:val="single"/>
      <w:lang w:val="es-AR"/>
    </w:rPr>
  </w:style>
  <w:style w:type="paragraph" w:styleId="Ttulo3">
    <w:name w:val="heading 3"/>
    <w:basedOn w:val="Normal"/>
    <w:next w:val="Normal"/>
    <w:uiPriority w:val="9"/>
    <w:semiHidden/>
    <w:unhideWhenUsed/>
    <w:qFormat/>
    <w:rsid w:val="00C75333"/>
    <w:pPr>
      <w:keepNext/>
      <w:spacing w:after="80"/>
      <w:ind w:left="0" w:firstLine="0"/>
      <w:jc w:val="both"/>
      <w:outlineLvl w:val="2"/>
    </w:pPr>
    <w:rPr>
      <w:rFonts w:ascii="Arial" w:hAnsi="Arial" w:cs="Arial"/>
      <w:b/>
      <w:bCs/>
      <w:sz w:val="20"/>
      <w:lang w:val="es-AR"/>
    </w:rPr>
  </w:style>
  <w:style w:type="paragraph" w:styleId="Ttulo4">
    <w:name w:val="heading 4"/>
    <w:basedOn w:val="Normal"/>
    <w:next w:val="Normal"/>
    <w:uiPriority w:val="9"/>
    <w:semiHidden/>
    <w:unhideWhenUsed/>
    <w:qFormat/>
    <w:rsid w:val="00C75333"/>
    <w:pPr>
      <w:keepNext/>
      <w:spacing w:after="120"/>
      <w:ind w:left="406" w:firstLine="0"/>
      <w:jc w:val="both"/>
      <w:outlineLvl w:val="3"/>
    </w:pPr>
    <w:rPr>
      <w:rFonts w:ascii="Arial" w:hAnsi="Arial" w:cs="Arial"/>
      <w:b/>
      <w:bCs/>
      <w:color w:val="0000FF"/>
      <w:sz w:val="20"/>
      <w:lang w:val="es-AR"/>
    </w:rPr>
  </w:style>
  <w:style w:type="paragraph" w:styleId="Ttulo5">
    <w:name w:val="heading 5"/>
    <w:basedOn w:val="Normal2"/>
    <w:next w:val="Normal2"/>
    <w:uiPriority w:val="9"/>
    <w:semiHidden/>
    <w:unhideWhenUsed/>
    <w:qFormat/>
    <w:rsid w:val="00C75333"/>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C7533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2"/>
    <w:next w:val="Normal2"/>
    <w:uiPriority w:val="10"/>
    <w:qFormat/>
    <w:rsid w:val="00C75333"/>
    <w:pPr>
      <w:keepNext/>
      <w:keepLines/>
      <w:spacing w:before="480" w:after="120"/>
    </w:pPr>
    <w:rPr>
      <w:b/>
      <w:sz w:val="72"/>
      <w:szCs w:val="72"/>
    </w:rPr>
  </w:style>
  <w:style w:type="paragraph" w:customStyle="1" w:styleId="Normal1">
    <w:name w:val="Normal1"/>
    <w:rsid w:val="00C75333"/>
  </w:style>
  <w:style w:type="table" w:customStyle="1" w:styleId="TableNormal0">
    <w:name w:val="Table Normal"/>
    <w:rsid w:val="00C75333"/>
    <w:tblPr>
      <w:tblCellMar>
        <w:top w:w="0" w:type="dxa"/>
        <w:left w:w="0" w:type="dxa"/>
        <w:bottom w:w="0" w:type="dxa"/>
        <w:right w:w="0" w:type="dxa"/>
      </w:tblCellMar>
    </w:tblPr>
  </w:style>
  <w:style w:type="paragraph" w:customStyle="1" w:styleId="Normal2">
    <w:name w:val="Normal2"/>
    <w:rsid w:val="00C75333"/>
  </w:style>
  <w:style w:type="table" w:customStyle="1" w:styleId="TableNormal1">
    <w:name w:val="Table Normal1"/>
    <w:rsid w:val="00C75333"/>
    <w:tblPr>
      <w:tblCellMar>
        <w:top w:w="0" w:type="dxa"/>
        <w:left w:w="0" w:type="dxa"/>
        <w:bottom w:w="0" w:type="dxa"/>
        <w:right w:w="0" w:type="dxa"/>
      </w:tblCellMar>
    </w:tblPr>
  </w:style>
  <w:style w:type="character" w:customStyle="1" w:styleId="WW8Num2z0">
    <w:name w:val="WW8Num2z0"/>
    <w:autoRedefine/>
    <w:hidden/>
    <w:qFormat/>
    <w:rsid w:val="00C75333"/>
    <w:rPr>
      <w:rFonts w:ascii="Symbol" w:hAnsi="Symbol"/>
      <w:w w:val="100"/>
      <w:position w:val="-1"/>
      <w:effect w:val="none"/>
      <w:vertAlign w:val="baseline"/>
      <w:cs w:val="0"/>
      <w:em w:val="none"/>
    </w:rPr>
  </w:style>
  <w:style w:type="character" w:customStyle="1" w:styleId="WW8Num3z0">
    <w:name w:val="WW8Num3z0"/>
    <w:autoRedefine/>
    <w:hidden/>
    <w:qFormat/>
    <w:rsid w:val="00C75333"/>
    <w:rPr>
      <w:rFonts w:ascii="Symbol" w:hAnsi="Symbol"/>
      <w:w w:val="100"/>
      <w:position w:val="-1"/>
      <w:effect w:val="none"/>
      <w:vertAlign w:val="baseline"/>
      <w:cs w:val="0"/>
      <w:em w:val="none"/>
    </w:rPr>
  </w:style>
  <w:style w:type="character" w:customStyle="1" w:styleId="WW8Num1z0">
    <w:name w:val="WW8Num1z0"/>
    <w:autoRedefine/>
    <w:hidden/>
    <w:qFormat/>
    <w:rsid w:val="00C75333"/>
    <w:rPr>
      <w:rFonts w:ascii="Symbol" w:hAnsi="Symbol"/>
      <w:w w:val="100"/>
      <w:position w:val="-1"/>
      <w:effect w:val="none"/>
      <w:vertAlign w:val="baseline"/>
      <w:cs w:val="0"/>
      <w:em w:val="none"/>
    </w:rPr>
  </w:style>
  <w:style w:type="character" w:customStyle="1" w:styleId="WW8Num1z1">
    <w:name w:val="WW8Num1z1"/>
    <w:autoRedefine/>
    <w:hidden/>
    <w:qFormat/>
    <w:rsid w:val="00C75333"/>
    <w:rPr>
      <w:rFonts w:ascii="Courier New" w:hAnsi="Courier New"/>
      <w:w w:val="100"/>
      <w:position w:val="-1"/>
      <w:effect w:val="none"/>
      <w:vertAlign w:val="baseline"/>
      <w:cs w:val="0"/>
      <w:em w:val="none"/>
    </w:rPr>
  </w:style>
  <w:style w:type="character" w:customStyle="1" w:styleId="WW8Num1z2">
    <w:name w:val="WW8Num1z2"/>
    <w:autoRedefine/>
    <w:hidden/>
    <w:qFormat/>
    <w:rsid w:val="00C75333"/>
    <w:rPr>
      <w:rFonts w:ascii="Wingdings" w:hAnsi="Wingdings"/>
      <w:w w:val="100"/>
      <w:position w:val="-1"/>
      <w:effect w:val="none"/>
      <w:vertAlign w:val="baseline"/>
      <w:cs w:val="0"/>
      <w:em w:val="none"/>
    </w:rPr>
  </w:style>
  <w:style w:type="character" w:customStyle="1" w:styleId="WW8Num3z1">
    <w:name w:val="WW8Num3z1"/>
    <w:autoRedefine/>
    <w:hidden/>
    <w:qFormat/>
    <w:rsid w:val="00C75333"/>
    <w:rPr>
      <w:rFonts w:ascii="Courier New" w:hAnsi="Courier New"/>
      <w:w w:val="100"/>
      <w:position w:val="-1"/>
      <w:effect w:val="none"/>
      <w:vertAlign w:val="baseline"/>
      <w:cs w:val="0"/>
      <w:em w:val="none"/>
    </w:rPr>
  </w:style>
  <w:style w:type="character" w:customStyle="1" w:styleId="WW8Num3z2">
    <w:name w:val="WW8Num3z2"/>
    <w:autoRedefine/>
    <w:hidden/>
    <w:qFormat/>
    <w:rsid w:val="00C75333"/>
    <w:rPr>
      <w:rFonts w:ascii="Wingdings" w:hAnsi="Wingdings"/>
      <w:w w:val="100"/>
      <w:position w:val="-1"/>
      <w:effect w:val="none"/>
      <w:vertAlign w:val="baseline"/>
      <w:cs w:val="0"/>
      <w:em w:val="none"/>
    </w:rPr>
  </w:style>
  <w:style w:type="character" w:customStyle="1" w:styleId="Fuentedeprrafopredeter1">
    <w:name w:val="Fuente de párrafo predeter.1"/>
    <w:autoRedefine/>
    <w:hidden/>
    <w:qFormat/>
    <w:rsid w:val="00C75333"/>
    <w:rPr>
      <w:w w:val="100"/>
      <w:position w:val="-1"/>
      <w:effect w:val="none"/>
      <w:vertAlign w:val="baseline"/>
      <w:cs w:val="0"/>
      <w:em w:val="none"/>
    </w:rPr>
  </w:style>
  <w:style w:type="character" w:styleId="Nmerodepgina">
    <w:name w:val="page number"/>
    <w:basedOn w:val="Fuentedeprrafopredeter1"/>
    <w:autoRedefine/>
    <w:hidden/>
    <w:qFormat/>
    <w:rsid w:val="00C75333"/>
    <w:rPr>
      <w:w w:val="100"/>
      <w:position w:val="-1"/>
      <w:effect w:val="none"/>
      <w:vertAlign w:val="baseline"/>
      <w:cs w:val="0"/>
      <w:em w:val="none"/>
    </w:rPr>
  </w:style>
  <w:style w:type="paragraph" w:customStyle="1" w:styleId="Heading">
    <w:name w:val="Heading"/>
    <w:basedOn w:val="Normal"/>
    <w:next w:val="Textoindependiente"/>
    <w:autoRedefine/>
    <w:hidden/>
    <w:qFormat/>
    <w:rsid w:val="00C75333"/>
    <w:pPr>
      <w:keepNext/>
      <w:spacing w:before="240" w:after="120"/>
    </w:pPr>
    <w:rPr>
      <w:rFonts w:ascii="Arial" w:eastAsia="MS Mincho" w:hAnsi="Arial" w:cs="Tahoma"/>
      <w:sz w:val="28"/>
      <w:szCs w:val="28"/>
    </w:rPr>
  </w:style>
  <w:style w:type="paragraph" w:styleId="Textoindependiente">
    <w:name w:val="Body Text"/>
    <w:basedOn w:val="Normal"/>
    <w:autoRedefine/>
    <w:hidden/>
    <w:qFormat/>
    <w:rsid w:val="00C75333"/>
    <w:pPr>
      <w:spacing w:after="120"/>
    </w:pPr>
  </w:style>
  <w:style w:type="paragraph" w:styleId="Lista">
    <w:name w:val="List"/>
    <w:basedOn w:val="Textoindependiente"/>
    <w:autoRedefine/>
    <w:hidden/>
    <w:qFormat/>
    <w:rsid w:val="00C75333"/>
  </w:style>
  <w:style w:type="paragraph" w:customStyle="1" w:styleId="Descripcin1">
    <w:name w:val="Descripción1"/>
    <w:basedOn w:val="Normal"/>
    <w:autoRedefine/>
    <w:hidden/>
    <w:qFormat/>
    <w:rsid w:val="00C75333"/>
    <w:pPr>
      <w:suppressLineNumbers/>
      <w:spacing w:before="120" w:after="120"/>
    </w:pPr>
    <w:rPr>
      <w:i/>
      <w:iCs/>
    </w:rPr>
  </w:style>
  <w:style w:type="paragraph" w:customStyle="1" w:styleId="Index">
    <w:name w:val="Index"/>
    <w:basedOn w:val="Normal"/>
    <w:autoRedefine/>
    <w:hidden/>
    <w:qFormat/>
    <w:rsid w:val="00C75333"/>
    <w:pPr>
      <w:suppressLineNumbers/>
    </w:pPr>
  </w:style>
  <w:style w:type="paragraph" w:customStyle="1" w:styleId="Encabezado1">
    <w:name w:val="Encabezado1"/>
    <w:basedOn w:val="Normal"/>
    <w:next w:val="Textoindependiente"/>
    <w:autoRedefine/>
    <w:hidden/>
    <w:qFormat/>
    <w:rsid w:val="00C75333"/>
    <w:pPr>
      <w:keepNext/>
      <w:spacing w:before="240" w:after="120"/>
    </w:pPr>
    <w:rPr>
      <w:rFonts w:ascii="Bitstream Vera Sans" w:eastAsia="Bitstream Vera Sans" w:hAnsi="Bitstream Vera Sans" w:cs="Bitstream Vera Sans"/>
      <w:sz w:val="28"/>
      <w:szCs w:val="28"/>
    </w:rPr>
  </w:style>
  <w:style w:type="paragraph" w:customStyle="1" w:styleId="Etiqueta">
    <w:name w:val="Etiqueta"/>
    <w:basedOn w:val="Normal"/>
    <w:autoRedefine/>
    <w:hidden/>
    <w:qFormat/>
    <w:rsid w:val="00C75333"/>
    <w:pPr>
      <w:suppressLineNumbers/>
      <w:spacing w:before="120" w:after="120"/>
    </w:pPr>
    <w:rPr>
      <w:i/>
      <w:iCs/>
    </w:rPr>
  </w:style>
  <w:style w:type="paragraph" w:customStyle="1" w:styleId="ndice">
    <w:name w:val="Índice"/>
    <w:basedOn w:val="Normal"/>
    <w:autoRedefine/>
    <w:hidden/>
    <w:qFormat/>
    <w:rsid w:val="00C75333"/>
    <w:pPr>
      <w:suppressLineNumbers/>
    </w:pPr>
  </w:style>
  <w:style w:type="paragraph" w:styleId="Encabezado">
    <w:name w:val="header"/>
    <w:basedOn w:val="Normal"/>
    <w:autoRedefine/>
    <w:hidden/>
    <w:qFormat/>
    <w:rsid w:val="00C75333"/>
    <w:pPr>
      <w:tabs>
        <w:tab w:val="center" w:pos="4419"/>
        <w:tab w:val="right" w:pos="8838"/>
      </w:tabs>
    </w:pPr>
  </w:style>
  <w:style w:type="paragraph" w:styleId="Piedepgina">
    <w:name w:val="footer"/>
    <w:basedOn w:val="Normal"/>
    <w:autoRedefine/>
    <w:hidden/>
    <w:qFormat/>
    <w:rsid w:val="00C75333"/>
    <w:pPr>
      <w:tabs>
        <w:tab w:val="center" w:pos="4419"/>
        <w:tab w:val="right" w:pos="8838"/>
      </w:tabs>
    </w:pPr>
  </w:style>
  <w:style w:type="paragraph" w:styleId="Sangradetextonormal">
    <w:name w:val="Body Text Indent"/>
    <w:basedOn w:val="Normal"/>
    <w:autoRedefine/>
    <w:hidden/>
    <w:qFormat/>
    <w:rsid w:val="00C75333"/>
    <w:pPr>
      <w:spacing w:line="360" w:lineRule="auto"/>
      <w:ind w:left="0" w:firstLine="539"/>
      <w:jc w:val="both"/>
    </w:pPr>
    <w:rPr>
      <w:rFonts w:ascii="Arial" w:hAnsi="Arial"/>
      <w:color w:val="0000FF"/>
      <w:sz w:val="22"/>
    </w:rPr>
  </w:style>
  <w:style w:type="paragraph" w:customStyle="1" w:styleId="Normalinforme">
    <w:name w:val="Normal informe"/>
    <w:basedOn w:val="Normal"/>
    <w:autoRedefine/>
    <w:hidden/>
    <w:qFormat/>
    <w:rsid w:val="00C75333"/>
    <w:pPr>
      <w:jc w:val="both"/>
    </w:pPr>
    <w:rPr>
      <w:rFonts w:ascii="Tahoma" w:hAnsi="Tahoma"/>
      <w:sz w:val="20"/>
      <w:szCs w:val="20"/>
    </w:rPr>
  </w:style>
  <w:style w:type="paragraph" w:styleId="Textoindependiente2">
    <w:name w:val="Body Text 2"/>
    <w:basedOn w:val="Normal"/>
    <w:autoRedefine/>
    <w:hidden/>
    <w:qFormat/>
    <w:rsid w:val="00C75333"/>
    <w:pPr>
      <w:jc w:val="both"/>
    </w:pPr>
    <w:rPr>
      <w:rFonts w:ascii="Arial" w:hAnsi="Arial" w:cs="Arial"/>
      <w:color w:val="0000FF"/>
      <w:sz w:val="22"/>
      <w:lang w:val="es-AR"/>
    </w:rPr>
  </w:style>
  <w:style w:type="character" w:customStyle="1" w:styleId="EncabezadoCar">
    <w:name w:val="Encabezado Car"/>
    <w:autoRedefine/>
    <w:hidden/>
    <w:qFormat/>
    <w:rsid w:val="00C75333"/>
    <w:rPr>
      <w:w w:val="100"/>
      <w:position w:val="-1"/>
      <w:sz w:val="24"/>
      <w:szCs w:val="24"/>
      <w:effect w:val="none"/>
      <w:vertAlign w:val="baseline"/>
      <w:cs w:val="0"/>
      <w:em w:val="none"/>
      <w:lang w:eastAsia="ar-SA"/>
    </w:rPr>
  </w:style>
  <w:style w:type="table" w:styleId="Tablaconcuadrcula">
    <w:name w:val="Table Grid"/>
    <w:basedOn w:val="Tablanormal"/>
    <w:autoRedefine/>
    <w:hidden/>
    <w:qFormat/>
    <w:rsid w:val="00C75333"/>
    <w:pPr>
      <w:suppressAutoHyphens/>
      <w:spacing w:line="1" w:lineRule="atLeast"/>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autoRedefine/>
    <w:hidden/>
    <w:qFormat/>
    <w:rsid w:val="00C75333"/>
    <w:rPr>
      <w:w w:val="100"/>
      <w:position w:val="-1"/>
      <w:sz w:val="24"/>
      <w:szCs w:val="24"/>
      <w:effect w:val="none"/>
      <w:vertAlign w:val="baseline"/>
      <w:cs w:val="0"/>
      <w:em w:val="none"/>
      <w:lang w:eastAsia="ar-SA"/>
    </w:rPr>
  </w:style>
  <w:style w:type="character" w:styleId="Hipervnculo">
    <w:name w:val="Hyperlink"/>
    <w:autoRedefine/>
    <w:hidden/>
    <w:qFormat/>
    <w:rsid w:val="00C75333"/>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rsid w:val="00C75333"/>
    <w:tblPr>
      <w:tblStyleRowBandSize w:val="1"/>
      <w:tblStyleColBandSize w:val="1"/>
      <w:tblCellMar>
        <w:top w:w="0" w:type="dxa"/>
        <w:left w:w="108" w:type="dxa"/>
        <w:bottom w:w="0" w:type="dxa"/>
        <w:right w:w="108" w:type="dxa"/>
      </w:tblCellMar>
    </w:tblPr>
  </w:style>
  <w:style w:type="table" w:customStyle="1" w:styleId="15">
    <w:name w:val="15"/>
    <w:basedOn w:val="TableNormal1"/>
    <w:rsid w:val="00C75333"/>
    <w:tblPr>
      <w:tblStyleRowBandSize w:val="1"/>
      <w:tblStyleColBandSize w:val="1"/>
      <w:tblCellMar>
        <w:top w:w="0" w:type="dxa"/>
        <w:left w:w="108" w:type="dxa"/>
        <w:bottom w:w="0" w:type="dxa"/>
        <w:right w:w="108" w:type="dxa"/>
      </w:tblCellMar>
    </w:tblPr>
  </w:style>
  <w:style w:type="table" w:customStyle="1" w:styleId="14">
    <w:name w:val="14"/>
    <w:basedOn w:val="TableNormal1"/>
    <w:rsid w:val="00C75333"/>
    <w:tblPr>
      <w:tblStyleRowBandSize w:val="1"/>
      <w:tblStyleColBandSize w:val="1"/>
      <w:tblCellMar>
        <w:top w:w="0" w:type="dxa"/>
        <w:left w:w="108" w:type="dxa"/>
        <w:bottom w:w="0" w:type="dxa"/>
        <w:right w:w="108" w:type="dxa"/>
      </w:tblCellMar>
    </w:tblPr>
  </w:style>
  <w:style w:type="table" w:customStyle="1" w:styleId="13">
    <w:name w:val="13"/>
    <w:basedOn w:val="TableNormal1"/>
    <w:rsid w:val="00C75333"/>
    <w:tblPr>
      <w:tblStyleRowBandSize w:val="1"/>
      <w:tblStyleColBandSize w:val="1"/>
      <w:tblCellMar>
        <w:top w:w="0" w:type="dxa"/>
        <w:left w:w="108" w:type="dxa"/>
        <w:bottom w:w="0" w:type="dxa"/>
        <w:right w:w="108" w:type="dxa"/>
      </w:tblCellMar>
    </w:tblPr>
  </w:style>
  <w:style w:type="table" w:customStyle="1" w:styleId="12">
    <w:name w:val="12"/>
    <w:basedOn w:val="TableNormal1"/>
    <w:rsid w:val="00C75333"/>
    <w:tblPr>
      <w:tblStyleRowBandSize w:val="1"/>
      <w:tblStyleColBandSize w:val="1"/>
      <w:tblCellMar>
        <w:top w:w="0" w:type="dxa"/>
        <w:left w:w="108" w:type="dxa"/>
        <w:bottom w:w="0" w:type="dxa"/>
        <w:right w:w="108" w:type="dxa"/>
      </w:tblCellMar>
    </w:tblPr>
  </w:style>
  <w:style w:type="table" w:customStyle="1" w:styleId="11">
    <w:name w:val="11"/>
    <w:basedOn w:val="TableNormal1"/>
    <w:rsid w:val="00C75333"/>
    <w:tblPr>
      <w:tblStyleRowBandSize w:val="1"/>
      <w:tblStyleColBandSize w:val="1"/>
      <w:tblCellMar>
        <w:top w:w="0" w:type="dxa"/>
        <w:left w:w="108" w:type="dxa"/>
        <w:bottom w:w="0" w:type="dxa"/>
        <w:right w:w="108" w:type="dxa"/>
      </w:tblCellMar>
    </w:tblPr>
  </w:style>
  <w:style w:type="table" w:customStyle="1" w:styleId="10">
    <w:name w:val="10"/>
    <w:basedOn w:val="TableNormal1"/>
    <w:rsid w:val="00C75333"/>
    <w:tblPr>
      <w:tblStyleRowBandSize w:val="1"/>
      <w:tblStyleColBandSize w:val="1"/>
      <w:tblCellMar>
        <w:top w:w="0" w:type="dxa"/>
        <w:left w:w="70" w:type="dxa"/>
        <w:bottom w:w="0" w:type="dxa"/>
        <w:right w:w="70" w:type="dxa"/>
      </w:tblCellMar>
    </w:tblPr>
  </w:style>
  <w:style w:type="table" w:customStyle="1" w:styleId="9">
    <w:name w:val="9"/>
    <w:basedOn w:val="TableNormal1"/>
    <w:rsid w:val="00C75333"/>
    <w:tblPr>
      <w:tblStyleRowBandSize w:val="1"/>
      <w:tblStyleColBandSize w:val="1"/>
      <w:tblCellMar>
        <w:top w:w="0" w:type="dxa"/>
        <w:left w:w="108" w:type="dxa"/>
        <w:bottom w:w="0" w:type="dxa"/>
        <w:right w:w="108" w:type="dxa"/>
      </w:tblCellMar>
    </w:tblPr>
  </w:style>
  <w:style w:type="table" w:customStyle="1" w:styleId="8">
    <w:name w:val="8"/>
    <w:basedOn w:val="TableNormal1"/>
    <w:rsid w:val="00C75333"/>
    <w:tblPr>
      <w:tblStyleRowBandSize w:val="1"/>
      <w:tblStyleColBandSize w:val="1"/>
      <w:tblCellMar>
        <w:top w:w="0" w:type="dxa"/>
        <w:left w:w="108" w:type="dxa"/>
        <w:bottom w:w="0" w:type="dxa"/>
        <w:right w:w="108" w:type="dxa"/>
      </w:tblCellMar>
    </w:tblPr>
  </w:style>
  <w:style w:type="table" w:customStyle="1" w:styleId="7">
    <w:name w:val="7"/>
    <w:basedOn w:val="TableNormal1"/>
    <w:rsid w:val="00C75333"/>
    <w:tblPr>
      <w:tblStyleRowBandSize w:val="1"/>
      <w:tblStyleColBandSize w:val="1"/>
      <w:tblCellMar>
        <w:top w:w="0" w:type="dxa"/>
        <w:left w:w="108" w:type="dxa"/>
        <w:bottom w:w="0" w:type="dxa"/>
        <w:right w:w="108" w:type="dxa"/>
      </w:tblCellMar>
    </w:tblPr>
  </w:style>
  <w:style w:type="table" w:customStyle="1" w:styleId="6">
    <w:name w:val="6"/>
    <w:basedOn w:val="TableNormal1"/>
    <w:rsid w:val="00C75333"/>
    <w:tblPr>
      <w:tblStyleRowBandSize w:val="1"/>
      <w:tblStyleColBandSize w:val="1"/>
      <w:tblCellMar>
        <w:top w:w="0" w:type="dxa"/>
        <w:left w:w="108" w:type="dxa"/>
        <w:bottom w:w="0" w:type="dxa"/>
        <w:right w:w="108" w:type="dxa"/>
      </w:tblCellMar>
    </w:tblPr>
  </w:style>
  <w:style w:type="table" w:customStyle="1" w:styleId="5">
    <w:name w:val="5"/>
    <w:basedOn w:val="TableNormal1"/>
    <w:rsid w:val="00C75333"/>
    <w:tblPr>
      <w:tblStyleRowBandSize w:val="1"/>
      <w:tblStyleColBandSize w:val="1"/>
      <w:tblCellMar>
        <w:top w:w="0" w:type="dxa"/>
        <w:left w:w="108" w:type="dxa"/>
        <w:bottom w:w="0" w:type="dxa"/>
        <w:right w:w="108" w:type="dxa"/>
      </w:tblCellMar>
    </w:tblPr>
  </w:style>
  <w:style w:type="table" w:customStyle="1" w:styleId="4">
    <w:name w:val="4"/>
    <w:basedOn w:val="TableNormal1"/>
    <w:rsid w:val="00C75333"/>
    <w:tblPr>
      <w:tblStyleRowBandSize w:val="1"/>
      <w:tblStyleColBandSize w:val="1"/>
      <w:tblCellMar>
        <w:top w:w="0" w:type="dxa"/>
        <w:left w:w="108" w:type="dxa"/>
        <w:bottom w:w="0" w:type="dxa"/>
        <w:right w:w="108" w:type="dxa"/>
      </w:tblCellMar>
    </w:tblPr>
  </w:style>
  <w:style w:type="table" w:customStyle="1" w:styleId="3">
    <w:name w:val="3"/>
    <w:basedOn w:val="TableNormal1"/>
    <w:rsid w:val="00C75333"/>
    <w:tblPr>
      <w:tblStyleRowBandSize w:val="1"/>
      <w:tblStyleColBandSize w:val="1"/>
      <w:tblCellMar>
        <w:top w:w="0" w:type="dxa"/>
        <w:left w:w="108" w:type="dxa"/>
        <w:bottom w:w="0" w:type="dxa"/>
        <w:right w:w="108" w:type="dxa"/>
      </w:tblCellMar>
    </w:tblPr>
  </w:style>
  <w:style w:type="table" w:customStyle="1" w:styleId="2">
    <w:name w:val="2"/>
    <w:basedOn w:val="TableNormal1"/>
    <w:rsid w:val="00C75333"/>
    <w:tblPr>
      <w:tblStyleRowBandSize w:val="1"/>
      <w:tblStyleColBandSize w:val="1"/>
      <w:tblCellMar>
        <w:top w:w="0" w:type="dxa"/>
        <w:left w:w="108" w:type="dxa"/>
        <w:bottom w:w="0" w:type="dxa"/>
        <w:right w:w="108" w:type="dxa"/>
      </w:tblCellMar>
    </w:tblPr>
  </w:style>
  <w:style w:type="table" w:customStyle="1" w:styleId="1">
    <w:name w:val="1"/>
    <w:basedOn w:val="TableNormal1"/>
    <w:rsid w:val="00C75333"/>
    <w:tblPr>
      <w:tblStyleRowBandSize w:val="1"/>
      <w:tblStyleColBandSize w:val="1"/>
      <w:tblCellMar>
        <w:top w:w="0" w:type="dxa"/>
        <w:left w:w="108" w:type="dxa"/>
        <w:bottom w:w="0" w:type="dxa"/>
        <w:right w:w="108" w:type="dxa"/>
      </w:tblCellMar>
    </w:tbl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2oc6IpntEKDZE/CsHgLXozOJng==">AMUW2mUkMDU9+Xt9xkd1am2kHOZZ0Y+KngnNDb4pRZy2UkB05YsEXb8aJl0mxKmpezoKn8Owh8XQ8RE6RBYjwUAY+VQc+YYgXIDkbJet+YRqd5I2phtzswU=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2234</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G. Pené</dc:creator>
  <cp:lastModifiedBy>PC</cp:lastModifiedBy>
  <cp:revision>2</cp:revision>
  <dcterms:created xsi:type="dcterms:W3CDTF">2023-06-14T02:00:00Z</dcterms:created>
  <dcterms:modified xsi:type="dcterms:W3CDTF">2023-06-14T02:00:00Z</dcterms:modified>
</cp:coreProperties>
</file>